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67110B" w14:paraId="42E0E7DA" w14:textId="77777777">
        <w:trPr>
          <w:trHeight w:val="852"/>
          <w:jc w:val="center"/>
        </w:trPr>
        <w:tc>
          <w:tcPr>
            <w:tcW w:w="6946" w:type="dxa"/>
            <w:vMerge w:val="restart"/>
            <w:tcBorders>
              <w:right w:val="single" w:sz="4" w:space="0" w:color="auto"/>
            </w:tcBorders>
          </w:tcPr>
          <w:p w14:paraId="48D8B80D" w14:textId="77777777" w:rsidR="000A03B2" w:rsidRPr="00B57B36" w:rsidRDefault="0091560A" w:rsidP="00AA3B99">
            <w:pPr>
              <w:pStyle w:val="CETAddress"/>
              <w:rPr>
                <w:sz w:val="12"/>
                <w:szCs w:val="12"/>
                <w:lang w:eastAsia="it-IT"/>
              </w:rPr>
            </w:pPr>
            <w:r w:rsidRPr="00B57B36">
              <w:rPr>
                <w:rFonts w:ascii="AdvP6960" w:hAnsi="AdvP6960" w:cs="AdvP6960"/>
                <w:color w:val="241F20"/>
                <w:szCs w:val="18"/>
                <w:lang w:val="pt-BR" w:eastAsia="pt-BR"/>
              </w:rPr>
              <w:drawing>
                <wp:inline distT="0" distB="0" distL="0" distR="0" wp14:anchorId="56FB035C" wp14:editId="76BCB58A">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35361" name="Picture 13" descr="cetlogo"/>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lang w:eastAsia="it-IT"/>
              </w:rPr>
              <w:t>CHEMICAL ENGINEERING</w:t>
            </w:r>
            <w:r w:rsidRPr="00B57B36">
              <w:rPr>
                <w:color w:val="0033FF"/>
                <w:lang w:eastAsia="it-IT"/>
              </w:rPr>
              <w:t xml:space="preserve"> </w:t>
            </w:r>
            <w:r w:rsidRPr="00B57B36">
              <w:rPr>
                <w:color w:val="666666"/>
                <w:lang w:eastAsia="it-IT"/>
              </w:rPr>
              <w:t>TRANSACTIONS</w:t>
            </w:r>
            <w:r w:rsidRPr="00B57B36">
              <w:rPr>
                <w:color w:val="333333"/>
                <w:lang w:eastAsia="it-IT"/>
              </w:rPr>
              <w:t xml:space="preserve"> </w:t>
            </w:r>
            <w:r w:rsidRPr="00B57B36">
              <w:rPr>
                <w:sz w:val="27"/>
                <w:szCs w:val="27"/>
                <w:lang w:eastAsia="it-IT"/>
              </w:rPr>
              <w:br/>
            </w:r>
          </w:p>
          <w:p w14:paraId="3D199ABF" w14:textId="77777777" w:rsidR="000A03B2" w:rsidRPr="00B57B36" w:rsidRDefault="0091560A"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1A526AEE" w14:textId="77777777" w:rsidR="000A03B2" w:rsidRPr="00B57B36" w:rsidRDefault="0091560A" w:rsidP="00CD5FE2">
            <w:pPr>
              <w:spacing w:line="140" w:lineRule="atLeast"/>
              <w:jc w:val="right"/>
              <w:rPr>
                <w:rFonts w:cs="Arial"/>
                <w:sz w:val="14"/>
                <w:szCs w:val="14"/>
              </w:rPr>
            </w:pPr>
            <w:r w:rsidRPr="00B57B36">
              <w:rPr>
                <w:rFonts w:cs="Arial"/>
                <w:sz w:val="14"/>
                <w:szCs w:val="14"/>
              </w:rPr>
              <w:t>A publication of</w:t>
            </w:r>
          </w:p>
          <w:p w14:paraId="66DCE242" w14:textId="77777777" w:rsidR="000A03B2" w:rsidRPr="00B57B36" w:rsidRDefault="0091560A" w:rsidP="00CD5FE2">
            <w:pPr>
              <w:jc w:val="right"/>
            </w:pPr>
            <w:r w:rsidRPr="00B57B36">
              <w:rPr>
                <w:noProof/>
                <w:lang w:val="pt-BR" w:eastAsia="pt-BR"/>
              </w:rPr>
              <w:drawing>
                <wp:inline distT="0" distB="0" distL="0" distR="0" wp14:anchorId="408D5629" wp14:editId="092F337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6446" name="Picture 14"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70560" cy="358140"/>
                          </a:xfrm>
                          <a:prstGeom prst="rect">
                            <a:avLst/>
                          </a:prstGeom>
                          <a:noFill/>
                          <a:ln>
                            <a:noFill/>
                          </a:ln>
                        </pic:spPr>
                      </pic:pic>
                    </a:graphicData>
                  </a:graphic>
                </wp:inline>
              </w:drawing>
            </w:r>
          </w:p>
        </w:tc>
      </w:tr>
      <w:tr w:rsidR="0067110B" w14:paraId="2C8B2B79" w14:textId="77777777">
        <w:trPr>
          <w:trHeight w:val="567"/>
          <w:jc w:val="center"/>
        </w:trPr>
        <w:tc>
          <w:tcPr>
            <w:tcW w:w="6946" w:type="dxa"/>
            <w:vMerge/>
            <w:tcBorders>
              <w:right w:val="single" w:sz="4" w:space="0" w:color="auto"/>
            </w:tcBorders>
          </w:tcPr>
          <w:p w14:paraId="492B62EC"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207ED193" w14:textId="77777777" w:rsidR="000A03B2" w:rsidRPr="00B57B36" w:rsidRDefault="0091560A" w:rsidP="00CD5FE2">
            <w:pPr>
              <w:spacing w:line="140" w:lineRule="atLeast"/>
              <w:jc w:val="right"/>
              <w:rPr>
                <w:rFonts w:cs="Arial"/>
                <w:sz w:val="14"/>
                <w:szCs w:val="14"/>
              </w:rPr>
            </w:pPr>
            <w:r w:rsidRPr="00B57B36">
              <w:rPr>
                <w:rFonts w:cs="Arial"/>
                <w:sz w:val="14"/>
                <w:szCs w:val="14"/>
              </w:rPr>
              <w:t>The Italian Association</w:t>
            </w:r>
          </w:p>
          <w:p w14:paraId="3C3AC613" w14:textId="77777777" w:rsidR="000A03B2" w:rsidRPr="00B57B36" w:rsidRDefault="0091560A" w:rsidP="00CD5FE2">
            <w:pPr>
              <w:spacing w:line="140" w:lineRule="atLeast"/>
              <w:jc w:val="right"/>
              <w:rPr>
                <w:rFonts w:cs="Arial"/>
                <w:sz w:val="14"/>
                <w:szCs w:val="14"/>
              </w:rPr>
            </w:pPr>
            <w:r w:rsidRPr="00B57B36">
              <w:rPr>
                <w:rFonts w:cs="Arial"/>
                <w:sz w:val="14"/>
                <w:szCs w:val="14"/>
              </w:rPr>
              <w:t>of Chemical Engineering</w:t>
            </w:r>
          </w:p>
          <w:p w14:paraId="35CDA04B" w14:textId="77777777" w:rsidR="000A03B2" w:rsidRPr="00B57B36" w:rsidRDefault="0091560A"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67110B" w14:paraId="67DBEFC0" w14:textId="77777777">
        <w:trPr>
          <w:trHeight w:val="68"/>
          <w:jc w:val="center"/>
        </w:trPr>
        <w:tc>
          <w:tcPr>
            <w:tcW w:w="8789" w:type="dxa"/>
            <w:gridSpan w:val="2"/>
          </w:tcPr>
          <w:p w14:paraId="720F8CB5" w14:textId="77777777" w:rsidR="00300E56" w:rsidRPr="00252C1A" w:rsidRDefault="0091560A"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5995EE18" w14:textId="77777777" w:rsidR="000A03B2" w:rsidRPr="00B57B36" w:rsidRDefault="0091560A"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7B897B34"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217F2E78" w14:textId="272685BD" w:rsidR="00EA27E4" w:rsidRDefault="0091560A" w:rsidP="00EA27E4">
      <w:pPr>
        <w:pStyle w:val="CETAuthors"/>
        <w:jc w:val="center"/>
        <w:rPr>
          <w:noProof w:val="0"/>
          <w:sz w:val="32"/>
        </w:rPr>
      </w:pPr>
      <w:r w:rsidRPr="00B46935">
        <w:rPr>
          <w:noProof w:val="0"/>
          <w:sz w:val="32"/>
        </w:rPr>
        <w:t>Microencapsulation by spray-drying of Stevia fraction with antidiabetics effects</w:t>
      </w:r>
    </w:p>
    <w:p w14:paraId="49A391EF" w14:textId="727737DB" w:rsidR="00E978D0" w:rsidRPr="004D584A" w:rsidRDefault="0091560A" w:rsidP="00AB5011">
      <w:pPr>
        <w:pStyle w:val="CETAuthors"/>
        <w:rPr>
          <w:lang w:val="pt-BR"/>
        </w:rPr>
      </w:pPr>
      <w:r w:rsidRPr="00B46935">
        <w:rPr>
          <w:lang w:val="pt-BR"/>
        </w:rPr>
        <w:t xml:space="preserve">Maria Rosa T. </w:t>
      </w:r>
      <w:bookmarkStart w:id="0" w:name="_GoBack"/>
      <w:r w:rsidRPr="00B46935">
        <w:rPr>
          <w:lang w:val="pt-BR"/>
        </w:rPr>
        <w:t>Zorzenon</w:t>
      </w:r>
      <w:bookmarkEnd w:id="0"/>
      <w:r w:rsidRPr="00B46935">
        <w:rPr>
          <w:vertAlign w:val="superscript"/>
          <w:lang w:val="pt-BR"/>
        </w:rPr>
        <w:t>a</w:t>
      </w:r>
      <w:r w:rsidR="00600535" w:rsidRPr="00B46935">
        <w:rPr>
          <w:lang w:val="pt-BR"/>
        </w:rPr>
        <w:t xml:space="preserve">, </w:t>
      </w:r>
      <w:r w:rsidRPr="00B46935">
        <w:rPr>
          <w:lang w:val="pt-BR"/>
        </w:rPr>
        <w:t>Fabiane Hodas</w:t>
      </w:r>
      <w:r w:rsidR="00600535" w:rsidRPr="00B46935">
        <w:rPr>
          <w:vertAlign w:val="superscript"/>
          <w:lang w:val="pt-BR"/>
        </w:rPr>
        <w:t>b</w:t>
      </w:r>
      <w:r w:rsidR="00600535" w:rsidRPr="00B46935">
        <w:rPr>
          <w:lang w:val="pt-BR"/>
        </w:rPr>
        <w:t xml:space="preserve">, </w:t>
      </w:r>
      <w:r>
        <w:rPr>
          <w:lang w:val="pt-BR"/>
        </w:rPr>
        <w:t>Paula G. Milani</w:t>
      </w:r>
      <w:r w:rsidRPr="00B46935">
        <w:rPr>
          <w:vertAlign w:val="superscript"/>
          <w:lang w:val="pt-BR"/>
        </w:rPr>
        <w:t>b</w:t>
      </w:r>
      <w:r>
        <w:rPr>
          <w:lang w:val="pt-BR"/>
        </w:rPr>
        <w:t>, Maysa Formigoni</w:t>
      </w:r>
      <w:r w:rsidRPr="00B46935">
        <w:rPr>
          <w:vertAlign w:val="superscript"/>
          <w:lang w:val="pt-BR"/>
        </w:rPr>
        <w:t>a</w:t>
      </w:r>
      <w:r>
        <w:rPr>
          <w:lang w:val="pt-BR"/>
        </w:rPr>
        <w:t>,</w:t>
      </w:r>
      <w:r>
        <w:rPr>
          <w:vertAlign w:val="superscript"/>
          <w:lang w:val="pt-BR"/>
        </w:rPr>
        <w:t xml:space="preserve"> </w:t>
      </w:r>
      <w:r>
        <w:rPr>
          <w:lang w:val="pt-BR"/>
        </w:rPr>
        <w:t>Antonio S. Dacome</w:t>
      </w:r>
      <w:r w:rsidRPr="00B46935">
        <w:rPr>
          <w:vertAlign w:val="superscript"/>
          <w:lang w:val="pt-BR"/>
        </w:rPr>
        <w:t>b</w:t>
      </w:r>
      <w:r>
        <w:rPr>
          <w:lang w:val="pt-BR"/>
        </w:rPr>
        <w:t>, Antonio R.G. Monteiro</w:t>
      </w:r>
      <w:r w:rsidRPr="00B46935">
        <w:rPr>
          <w:vertAlign w:val="superscript"/>
          <w:lang w:val="pt-BR"/>
        </w:rPr>
        <w:t>c</w:t>
      </w:r>
      <w:r w:rsidR="00B82A32">
        <w:rPr>
          <w:vertAlign w:val="superscript"/>
          <w:lang w:val="pt-BR"/>
        </w:rPr>
        <w:t>*</w:t>
      </w:r>
      <w:r>
        <w:rPr>
          <w:lang w:val="pt-BR"/>
        </w:rPr>
        <w:t>, Cecíla E. M</w:t>
      </w:r>
      <w:r w:rsidR="004D584A">
        <w:rPr>
          <w:lang w:val="pt-BR"/>
        </w:rPr>
        <w:t>areze-</w:t>
      </w:r>
      <w:r w:rsidRPr="004D584A">
        <w:rPr>
          <w:lang w:val="pt-BR"/>
        </w:rPr>
        <w:t>Costa</w:t>
      </w:r>
      <w:r w:rsidRPr="004D584A">
        <w:rPr>
          <w:vertAlign w:val="superscript"/>
          <w:lang w:val="pt-BR"/>
        </w:rPr>
        <w:t>d</w:t>
      </w:r>
      <w:r w:rsidRPr="004D584A">
        <w:rPr>
          <w:lang w:val="pt-BR"/>
        </w:rPr>
        <w:t>, Silvio C. Costa</w:t>
      </w:r>
      <w:r w:rsidRPr="004D584A">
        <w:rPr>
          <w:vertAlign w:val="superscript"/>
          <w:lang w:val="pt-BR"/>
        </w:rPr>
        <w:t>b</w:t>
      </w:r>
      <w:r w:rsidRPr="004D584A">
        <w:rPr>
          <w:lang w:val="pt-BR"/>
        </w:rPr>
        <w:t>.</w:t>
      </w:r>
    </w:p>
    <w:p w14:paraId="232257BE" w14:textId="77777777" w:rsidR="00B46935" w:rsidRDefault="0091560A" w:rsidP="00393FC2">
      <w:pPr>
        <w:pStyle w:val="CETAddress"/>
      </w:pPr>
      <w:r w:rsidRPr="00393FC2">
        <w:rPr>
          <w:vertAlign w:val="superscript"/>
        </w:rPr>
        <w:t>a</w:t>
      </w:r>
      <w:r w:rsidR="00CA524C" w:rsidRPr="00CA524C">
        <w:t>Postgraduate Program in Food Science</w:t>
      </w:r>
      <w:r w:rsidRPr="00393FC2">
        <w:t xml:space="preserve"> - State University of Maringá (UEM); Av. Colombo 5790; CEP 87020-900; Maringá –</w:t>
      </w:r>
      <w:r w:rsidR="00CA524C">
        <w:t xml:space="preserve"> </w:t>
      </w:r>
      <w:r w:rsidRPr="00393FC2">
        <w:t>Paraná – Brazil.</w:t>
      </w:r>
      <w:r w:rsidRPr="00B46935">
        <w:t xml:space="preserve"> </w:t>
      </w:r>
    </w:p>
    <w:p w14:paraId="778CC64C" w14:textId="77777777" w:rsidR="00E978D0" w:rsidRPr="00CA524C" w:rsidRDefault="0091560A" w:rsidP="00393FC2">
      <w:pPr>
        <w:pStyle w:val="CETAddress"/>
        <w:rPr>
          <w:vertAlign w:val="superscript"/>
        </w:rPr>
      </w:pPr>
      <w:r w:rsidRPr="00B57B36">
        <w:rPr>
          <w:vertAlign w:val="superscript"/>
        </w:rPr>
        <w:t>b</w:t>
      </w:r>
      <w:r w:rsidR="00393FC2" w:rsidRPr="00393FC2">
        <w:t>Biochemistry Department - State University of Maringá (UEM); Av. Colombo 5790; CEP 87020-900; Maringá – Paraná –</w:t>
      </w:r>
      <w:r w:rsidR="00CA524C">
        <w:t xml:space="preserve"> </w:t>
      </w:r>
      <w:r w:rsidR="00393FC2" w:rsidRPr="00393FC2">
        <w:t>Brazil</w:t>
      </w:r>
      <w:r w:rsidR="00B46935">
        <w:t>.</w:t>
      </w:r>
      <w:r w:rsidR="00B46935" w:rsidRPr="00B46935">
        <w:t xml:space="preserve"> </w:t>
      </w:r>
    </w:p>
    <w:p w14:paraId="6EA04D3D" w14:textId="77777777" w:rsidR="00B46935" w:rsidRDefault="0091560A" w:rsidP="00E978D0">
      <w:pPr>
        <w:pStyle w:val="CETAddress"/>
      </w:pPr>
      <w:r w:rsidRPr="00B46935">
        <w:rPr>
          <w:vertAlign w:val="superscript"/>
        </w:rPr>
        <w:t>c</w:t>
      </w:r>
      <w:r w:rsidR="00393FC2">
        <w:t>Food Engineering Department – State University of Maringá (UEM); Av. Colombo 5790; CEP 87020-900; Maringá – Paraná – Brazil.</w:t>
      </w:r>
    </w:p>
    <w:p w14:paraId="16C01247" w14:textId="77777777" w:rsidR="00B46935" w:rsidRDefault="0091560A" w:rsidP="00E978D0">
      <w:pPr>
        <w:pStyle w:val="CETAddress"/>
      </w:pPr>
      <w:r w:rsidRPr="00B46935">
        <w:rPr>
          <w:vertAlign w:val="superscript"/>
        </w:rPr>
        <w:t>d</w:t>
      </w:r>
      <w:r w:rsidRPr="00B46935">
        <w:t>Physiological Sciences</w:t>
      </w:r>
      <w:r w:rsidR="00393FC2">
        <w:t xml:space="preserve"> </w:t>
      </w:r>
      <w:r w:rsidR="00393FC2" w:rsidRPr="00B46935">
        <w:t>Department</w:t>
      </w:r>
      <w:r w:rsidRPr="00B46935">
        <w:t>, State University of Maringá</w:t>
      </w:r>
      <w:r w:rsidR="00707B30">
        <w:t xml:space="preserve"> (UEM)</w:t>
      </w:r>
      <w:r w:rsidRPr="00B46935">
        <w:t xml:space="preserve">, </w:t>
      </w:r>
      <w:r w:rsidR="00707B30">
        <w:t>Av. Colombo 5790; CEP 87020-900; Maringá – Paraná – Brazil.</w:t>
      </w:r>
    </w:p>
    <w:p w14:paraId="6189DDAC" w14:textId="77777777" w:rsidR="00707B30" w:rsidRPr="00B46935" w:rsidRDefault="00707B30" w:rsidP="00E978D0">
      <w:pPr>
        <w:pStyle w:val="CETAddress"/>
      </w:pPr>
    </w:p>
    <w:p w14:paraId="0109EBF3" w14:textId="77777777" w:rsidR="00E978D0" w:rsidRPr="00B57B36" w:rsidRDefault="00B82A32" w:rsidP="00E978D0">
      <w:pPr>
        <w:pStyle w:val="CETemail"/>
      </w:pPr>
      <w:r>
        <w:t>argmonteiro</w:t>
      </w:r>
      <w:r w:rsidR="0091560A">
        <w:t>@</w:t>
      </w:r>
      <w:r>
        <w:t>uem</w:t>
      </w:r>
      <w:r w:rsidR="0091560A">
        <w:t>.com</w:t>
      </w:r>
    </w:p>
    <w:p w14:paraId="74AD824B" w14:textId="77777777" w:rsidR="00600535" w:rsidRPr="00B57B36" w:rsidRDefault="0091560A" w:rsidP="00707B30">
      <w:pPr>
        <w:pStyle w:val="CETBodytext"/>
      </w:pPr>
      <w:r>
        <w:rPr>
          <w:rFonts w:cs="Arial"/>
          <w:lang w:val="en-CA"/>
        </w:rPr>
        <w:t>Stevia leaves (</w:t>
      </w:r>
      <w:r>
        <w:rPr>
          <w:rFonts w:cs="Arial"/>
          <w:i/>
          <w:lang w:val="en-CA"/>
        </w:rPr>
        <w:t xml:space="preserve">Stevia </w:t>
      </w:r>
      <w:proofErr w:type="spellStart"/>
      <w:r>
        <w:rPr>
          <w:rFonts w:cs="Arial"/>
          <w:i/>
          <w:lang w:val="en-CA"/>
        </w:rPr>
        <w:t>rebaudiana</w:t>
      </w:r>
      <w:proofErr w:type="spellEnd"/>
      <w:r>
        <w:rPr>
          <w:rFonts w:cs="Arial"/>
          <w:lang w:val="en-CA"/>
        </w:rPr>
        <w:t xml:space="preserve"> Bert.), that present high-intensity natural sweeteners (</w:t>
      </w:r>
      <w:proofErr w:type="spellStart"/>
      <w:r>
        <w:rPr>
          <w:rFonts w:cs="Arial"/>
          <w:lang w:val="en-CA"/>
        </w:rPr>
        <w:t>steviol</w:t>
      </w:r>
      <w:proofErr w:type="spellEnd"/>
      <w:r>
        <w:rPr>
          <w:rFonts w:cs="Arial"/>
          <w:lang w:val="en-CA"/>
        </w:rPr>
        <w:t xml:space="preserve"> glycosides), also has a series of secondary metabolites for which have been reported biological effects such as antioxidants, antihyperglycemic and insulinotropic. A recent study showed that a fraction of Stevia rich in phenolic compounds, with low solubility in aqueous systems, presented significant improvements in altered parameters of diabetes, especially in relation to hyperglycemia and oxidative stress. In order to allow the use of the Stevia fraction at higher doses, it was microencapsulated in a maltodextrin matrix by spray dryer process. The following parameters were evaluated: microencapsulation efficiency, solubility, moisture content and hygroscopicity of the microcapsules and also structural aspects by scanning electron microscopy (SEM). The Stevia fraction and maltodextrin (DE 17-19) was added in water, stirred in shaker and dried in Spray Dryer (</w:t>
      </w:r>
      <w:proofErr w:type="spellStart"/>
      <w:r>
        <w:rPr>
          <w:rFonts w:cs="Arial"/>
          <w:lang w:val="en-CA"/>
        </w:rPr>
        <w:t>Buchi</w:t>
      </w:r>
      <w:proofErr w:type="spellEnd"/>
      <w:r>
        <w:rPr>
          <w:rFonts w:cs="Arial"/>
          <w:lang w:val="en-CA"/>
        </w:rPr>
        <w:t xml:space="preserve">, model B-191). The efficiency of the microencapsulation process was 84%. The microcapsules presented solubility three times higher than the free fraction, the increase of hygroscopicity values ​​and reduction of moisture values ​​in relation to the non-encapsulated Stevia fraction was observed. The images captured from the SEM show microcapsules with well defined spherical surfaces. The microencapsulation process showed to be an important alternative to increase the solubility of this fraction and consequently increases the incorporation of the stevia rich fraction in phenolic compounds into functional foods and beverages with antidiabetic properties. </w:t>
      </w:r>
      <w:bookmarkStart w:id="1" w:name="_Hlk495475023"/>
    </w:p>
    <w:bookmarkEnd w:id="1"/>
    <w:p w14:paraId="3F6C8037" w14:textId="77777777" w:rsidR="00600535" w:rsidRPr="00B57B36" w:rsidRDefault="0091560A" w:rsidP="00600535">
      <w:pPr>
        <w:pStyle w:val="CETHeading1"/>
        <w:rPr>
          <w:lang w:val="en-GB"/>
        </w:rPr>
      </w:pPr>
      <w:r w:rsidRPr="00B57B36">
        <w:rPr>
          <w:lang w:val="en-GB"/>
        </w:rPr>
        <w:t>Introduction</w:t>
      </w:r>
    </w:p>
    <w:p w14:paraId="407FA4DB" w14:textId="77777777" w:rsidR="00393F65" w:rsidRPr="00393F65" w:rsidRDefault="0091560A" w:rsidP="00E4064B">
      <w:pPr>
        <w:pStyle w:val="CETBodytext"/>
        <w:rPr>
          <w:lang w:val="en-CA"/>
        </w:rPr>
      </w:pPr>
      <w:r w:rsidRPr="00393F65">
        <w:rPr>
          <w:i/>
          <w:lang w:val="en-CA"/>
        </w:rPr>
        <w:t xml:space="preserve">Stevia </w:t>
      </w:r>
      <w:proofErr w:type="spellStart"/>
      <w:r w:rsidRPr="00393F65">
        <w:rPr>
          <w:i/>
          <w:lang w:val="en-CA"/>
        </w:rPr>
        <w:t>rebaudiana</w:t>
      </w:r>
      <w:proofErr w:type="spellEnd"/>
      <w:r w:rsidRPr="00393F65">
        <w:rPr>
          <w:lang w:val="en-CA"/>
        </w:rPr>
        <w:t xml:space="preserve"> (Bert.) </w:t>
      </w:r>
      <w:r>
        <w:rPr>
          <w:lang w:val="en-CA"/>
        </w:rPr>
        <w:t>is</w:t>
      </w:r>
      <w:r w:rsidRPr="00393F65">
        <w:rPr>
          <w:lang w:val="en-CA"/>
        </w:rPr>
        <w:t xml:space="preserve"> a plant known worldwide for containing </w:t>
      </w:r>
      <w:proofErr w:type="spellStart"/>
      <w:r w:rsidRPr="00393F65">
        <w:rPr>
          <w:lang w:val="en-CA"/>
        </w:rPr>
        <w:t>steviol</w:t>
      </w:r>
      <w:proofErr w:type="spellEnd"/>
      <w:r w:rsidRPr="00393F65">
        <w:rPr>
          <w:lang w:val="en-CA"/>
        </w:rPr>
        <w:t xml:space="preserve"> glycosides in its leaves (</w:t>
      </w:r>
      <w:proofErr w:type="spellStart"/>
      <w:r w:rsidRPr="00393F65">
        <w:rPr>
          <w:lang w:val="en-CA"/>
        </w:rPr>
        <w:t>Chranioti</w:t>
      </w:r>
      <w:proofErr w:type="spellEnd"/>
      <w:r w:rsidRPr="00393F65">
        <w:rPr>
          <w:lang w:val="en-CA"/>
        </w:rPr>
        <w:t xml:space="preserve"> et al., 2015)</w:t>
      </w:r>
      <w:r>
        <w:rPr>
          <w:lang w:val="en-CA"/>
        </w:rPr>
        <w:t xml:space="preserve">. </w:t>
      </w:r>
      <w:r w:rsidRPr="00393F65">
        <w:rPr>
          <w:lang w:val="en-CA"/>
        </w:rPr>
        <w:t xml:space="preserve">Among them, </w:t>
      </w:r>
      <w:proofErr w:type="spellStart"/>
      <w:r w:rsidRPr="00393F65">
        <w:rPr>
          <w:lang w:val="en-CA"/>
        </w:rPr>
        <w:t>rebaudioside</w:t>
      </w:r>
      <w:proofErr w:type="spellEnd"/>
      <w:r w:rsidRPr="00393F65">
        <w:rPr>
          <w:lang w:val="en-CA"/>
        </w:rPr>
        <w:t xml:space="preserve"> A and </w:t>
      </w:r>
      <w:proofErr w:type="spellStart"/>
      <w:r w:rsidRPr="00393F65">
        <w:rPr>
          <w:lang w:val="en-CA"/>
        </w:rPr>
        <w:t>stevioside</w:t>
      </w:r>
      <w:proofErr w:type="spellEnd"/>
      <w:r w:rsidRPr="00393F65">
        <w:rPr>
          <w:lang w:val="en-CA"/>
        </w:rPr>
        <w:t xml:space="preserve"> are used as high-intensity (non-nutritive) natural sweeteners and can safely replace sucrose, fructose and synthetic sweeteners, such as aspartame and sucralose (</w:t>
      </w:r>
      <w:proofErr w:type="spellStart"/>
      <w:r w:rsidRPr="00393F65">
        <w:rPr>
          <w:lang w:val="en-CA"/>
        </w:rPr>
        <w:t>Alupului</w:t>
      </w:r>
      <w:proofErr w:type="spellEnd"/>
      <w:r w:rsidRPr="00393F65">
        <w:rPr>
          <w:lang w:val="en-CA"/>
        </w:rPr>
        <w:t xml:space="preserve"> 2009).</w:t>
      </w:r>
    </w:p>
    <w:p w14:paraId="7BE44E74" w14:textId="77777777" w:rsidR="00393F65" w:rsidRDefault="0091560A" w:rsidP="004C4545">
      <w:pPr>
        <w:pStyle w:val="CETBodytext"/>
        <w:rPr>
          <w:lang w:val="en-CA"/>
        </w:rPr>
      </w:pPr>
      <w:r w:rsidRPr="00393F65">
        <w:rPr>
          <w:lang w:val="en-CA"/>
        </w:rPr>
        <w:t xml:space="preserve">Stevia extracts have been successfully used in the prevention and treatment of metabolic diseases such as diabetes, with anti-hyperglycemic and insulinotropic effects (Rojas et al., 2018). These effects are related to the presence of a number of bioactive substances present in leaves and in the raw and semi-purified Stevia extracts, such as phenolic compounds, flavonoids, alkaloids, xanthophylls, </w:t>
      </w:r>
      <w:proofErr w:type="spellStart"/>
      <w:r w:rsidRPr="00393F65">
        <w:rPr>
          <w:lang w:val="en-CA"/>
        </w:rPr>
        <w:t>hydroxycinolyl</w:t>
      </w:r>
      <w:proofErr w:type="spellEnd"/>
      <w:r w:rsidRPr="00393F65">
        <w:rPr>
          <w:lang w:val="en-CA"/>
        </w:rPr>
        <w:t xml:space="preserve"> derivatives (caffeine derivatives and chlorogenic acid), oligosaccharides soluble, free sugars, amino acids, lipids, essential oils and trace elements (</w:t>
      </w:r>
      <w:proofErr w:type="spellStart"/>
      <w:r w:rsidRPr="00393F65">
        <w:rPr>
          <w:lang w:val="en-CA"/>
        </w:rPr>
        <w:t>Formigoni</w:t>
      </w:r>
      <w:proofErr w:type="spellEnd"/>
      <w:r w:rsidRPr="00393F65">
        <w:rPr>
          <w:lang w:val="en-CA"/>
        </w:rPr>
        <w:t xml:space="preserve"> </w:t>
      </w:r>
      <w:r w:rsidR="00861F57">
        <w:rPr>
          <w:lang w:val="en-CA"/>
        </w:rPr>
        <w:t xml:space="preserve">et al., </w:t>
      </w:r>
      <w:r w:rsidRPr="00393F65">
        <w:rPr>
          <w:lang w:val="en-CA"/>
        </w:rPr>
        <w:t>2017).</w:t>
      </w:r>
    </w:p>
    <w:p w14:paraId="00A2C3BC" w14:textId="6656239B" w:rsidR="00393F65" w:rsidRDefault="0091560A" w:rsidP="004C4545">
      <w:pPr>
        <w:pStyle w:val="CETBodytext"/>
        <w:rPr>
          <w:lang w:val="en-CA"/>
        </w:rPr>
      </w:pPr>
      <w:r w:rsidRPr="00393F65">
        <w:rPr>
          <w:lang w:val="en-CA"/>
        </w:rPr>
        <w:t xml:space="preserve">Milani et al., </w:t>
      </w:r>
      <w:r w:rsidR="00861F57">
        <w:rPr>
          <w:lang w:val="en-CA"/>
        </w:rPr>
        <w:t>(</w:t>
      </w:r>
      <w:r w:rsidRPr="00393F65">
        <w:rPr>
          <w:lang w:val="en-CA"/>
        </w:rPr>
        <w:t>2017A</w:t>
      </w:r>
      <w:r w:rsidR="00861F57">
        <w:rPr>
          <w:lang w:val="en-CA"/>
        </w:rPr>
        <w:t>)</w:t>
      </w:r>
      <w:r w:rsidRPr="00393F65">
        <w:rPr>
          <w:lang w:val="en-CA"/>
        </w:rPr>
        <w:t xml:space="preserve"> demonstrated that diabetic animals treated for 30 days with 0.2% of a stevia fraction (FA) with high antioxidant activity, obtained from Stevia leaves, significantly reduced the altered physiological </w:t>
      </w:r>
      <w:r w:rsidRPr="00393F65">
        <w:rPr>
          <w:lang w:val="en-CA"/>
        </w:rPr>
        <w:lastRenderedPageBreak/>
        <w:t xml:space="preserve">parameters in diabetes. This fact indicates that even at low concentration (0.2%), the FA fraction may present important therapeutic effects in individuals affected by this pathology, suggesting that better results could be achieved </w:t>
      </w:r>
      <w:r w:rsidR="00217A90">
        <w:rPr>
          <w:lang w:val="en-CA"/>
        </w:rPr>
        <w:t xml:space="preserve">at </w:t>
      </w:r>
      <w:r w:rsidRPr="00393F65">
        <w:rPr>
          <w:lang w:val="en-CA"/>
        </w:rPr>
        <w:t xml:space="preserve">higher doses. However, the low solubility of the FA fraction in aqueous systems represents a barrier that may limit its use in many formulations of food and medicines. </w:t>
      </w:r>
      <w:r w:rsidR="00B66628">
        <w:rPr>
          <w:lang w:val="en-CA"/>
        </w:rPr>
        <w:t>An alternative</w:t>
      </w:r>
      <w:r w:rsidRPr="00393F65">
        <w:rPr>
          <w:lang w:val="en-CA"/>
        </w:rPr>
        <w:t xml:space="preserve"> to making formulations viable with higher concentrations of FA is via the encapsulation process. This process is based on incorporating substances into a matrix in order to increase its stability and application (Rezende et al., 2018). Some methods are commonly used to encapsulate food ingredients, such as extrusion, </w:t>
      </w:r>
      <w:r w:rsidR="00B66628">
        <w:rPr>
          <w:lang w:val="en-CA"/>
        </w:rPr>
        <w:t xml:space="preserve">spray drying, freezing drying and </w:t>
      </w:r>
      <w:r w:rsidRPr="00393F65">
        <w:rPr>
          <w:lang w:val="en-CA"/>
        </w:rPr>
        <w:t>coacervation</w:t>
      </w:r>
      <w:r w:rsidR="004D584A">
        <w:rPr>
          <w:lang w:val="en-CA"/>
        </w:rPr>
        <w:t xml:space="preserve"> (Shishir and Chen 2017</w:t>
      </w:r>
      <w:proofErr w:type="gramStart"/>
      <w:r w:rsidR="004D584A">
        <w:rPr>
          <w:lang w:val="en-CA"/>
        </w:rPr>
        <w:t xml:space="preserve">) </w:t>
      </w:r>
      <w:r w:rsidR="00B66628">
        <w:rPr>
          <w:lang w:val="en-CA"/>
        </w:rPr>
        <w:t>.</w:t>
      </w:r>
      <w:proofErr w:type="gramEnd"/>
      <w:r w:rsidR="00B66628">
        <w:rPr>
          <w:lang w:val="en-CA"/>
        </w:rPr>
        <w:t xml:space="preserve"> S</w:t>
      </w:r>
      <w:r w:rsidRPr="00393F65">
        <w:rPr>
          <w:lang w:val="en-CA"/>
        </w:rPr>
        <w:t>pray drying is the most common and economically feasible method used for microencapsulation of powdered ingredients (Edris et al., 2016).</w:t>
      </w:r>
    </w:p>
    <w:p w14:paraId="7F3BC60E" w14:textId="5F570983" w:rsidR="004C4545" w:rsidRPr="00393F65" w:rsidRDefault="0091560A" w:rsidP="004C4545">
      <w:pPr>
        <w:pStyle w:val="CETBodytext"/>
        <w:rPr>
          <w:lang w:val="en-CA"/>
        </w:rPr>
      </w:pPr>
      <w:r w:rsidRPr="00393F65">
        <w:rPr>
          <w:lang w:val="en-CA"/>
        </w:rPr>
        <w:tab/>
      </w:r>
      <w:r w:rsidR="00393F65" w:rsidRPr="00393F65">
        <w:rPr>
          <w:lang w:val="en-CA"/>
        </w:rPr>
        <w:t xml:space="preserve">The </w:t>
      </w:r>
      <w:r w:rsidR="00B66628">
        <w:rPr>
          <w:lang w:val="en-CA"/>
        </w:rPr>
        <w:t>selection</w:t>
      </w:r>
      <w:r w:rsidR="00393F65" w:rsidRPr="00393F65">
        <w:rPr>
          <w:lang w:val="en-CA"/>
        </w:rPr>
        <w:t xml:space="preserve"> of the encapsulating agent (matrix) is of extreme importance for efficient encapsulation. In foods, maltodextrins are widely used as an encapsulating agent because they present low cost, high efficiency and decrease the exposure of the encapsulation to oxygen</w:t>
      </w:r>
      <w:r w:rsidR="004D584A">
        <w:rPr>
          <w:lang w:val="en-CA"/>
        </w:rPr>
        <w:t xml:space="preserve"> (Raja et al., 1989)</w:t>
      </w:r>
      <w:r w:rsidR="00393F65" w:rsidRPr="00393F65">
        <w:rPr>
          <w:lang w:val="en-CA"/>
        </w:rPr>
        <w:t>. In addition, it has been shown to be efficient and stable in the encapsulation of natural products, as constituents of Stevia (</w:t>
      </w:r>
      <w:proofErr w:type="spellStart"/>
      <w:r w:rsidR="00393F65" w:rsidRPr="00393F65">
        <w:rPr>
          <w:lang w:val="en-CA"/>
        </w:rPr>
        <w:t>Chranioti</w:t>
      </w:r>
      <w:proofErr w:type="spellEnd"/>
      <w:r w:rsidR="00393F65" w:rsidRPr="00393F65">
        <w:rPr>
          <w:lang w:val="en-CA"/>
        </w:rPr>
        <w:t xml:space="preserve"> et al., 2015).</w:t>
      </w:r>
    </w:p>
    <w:p w14:paraId="332A0139" w14:textId="77777777" w:rsidR="004C4545" w:rsidRPr="00393F65" w:rsidRDefault="0091560A" w:rsidP="004C4545">
      <w:pPr>
        <w:pStyle w:val="CETBodytext"/>
        <w:rPr>
          <w:lang w:val="en-CA"/>
        </w:rPr>
      </w:pPr>
      <w:r>
        <w:rPr>
          <w:lang w:val="en-CA"/>
        </w:rPr>
        <w:t>T</w:t>
      </w:r>
      <w:r w:rsidR="00393F65" w:rsidRPr="00393F65">
        <w:rPr>
          <w:lang w:val="en-CA"/>
        </w:rPr>
        <w:t>he objective of this work was to microencapsulate the FA fraction in order to increase its solubility, using as an encapsulating agent the maltodextrin and spray as a drying method. In addition, it was to evaluate the efficiency of microencapsulation and microcapsules through solubility, humidity, hygroscopicity and scanning electron microscopy.</w:t>
      </w:r>
    </w:p>
    <w:p w14:paraId="6D7DA991" w14:textId="77777777" w:rsidR="00600535" w:rsidRDefault="0091560A" w:rsidP="00907428">
      <w:pPr>
        <w:pStyle w:val="CETHeading1"/>
      </w:pPr>
      <w:r w:rsidRPr="004C4545">
        <w:rPr>
          <w:lang w:val="en-GB"/>
        </w:rPr>
        <w:t xml:space="preserve">Material and Methods </w:t>
      </w:r>
      <w:r w:rsidRPr="00252C1A">
        <w:t>Equations</w:t>
      </w:r>
    </w:p>
    <w:p w14:paraId="08DF12EB" w14:textId="77777777" w:rsidR="00D21DB7" w:rsidRDefault="0091560A" w:rsidP="00D21DB7">
      <w:pPr>
        <w:pStyle w:val="CETheadingx"/>
      </w:pPr>
      <w:r>
        <w:t xml:space="preserve">Samples and </w:t>
      </w:r>
      <w:r w:rsidR="00020F60">
        <w:t>reagents</w:t>
      </w:r>
    </w:p>
    <w:p w14:paraId="70E582EE" w14:textId="77777777" w:rsidR="00B03567" w:rsidRPr="00393F65" w:rsidRDefault="0091560A" w:rsidP="00D21DB7">
      <w:pPr>
        <w:pStyle w:val="CETBodytext"/>
        <w:rPr>
          <w:rFonts w:cs="Arial"/>
          <w:szCs w:val="24"/>
          <w:lang w:val="en-CA"/>
        </w:rPr>
      </w:pPr>
      <w:r w:rsidRPr="00393F65">
        <w:rPr>
          <w:i/>
          <w:lang w:val="en-CA"/>
        </w:rPr>
        <w:t xml:space="preserve">Stevia </w:t>
      </w:r>
      <w:proofErr w:type="spellStart"/>
      <w:r w:rsidRPr="00393F65">
        <w:rPr>
          <w:i/>
          <w:lang w:val="en-CA"/>
        </w:rPr>
        <w:t>rebaudiana</w:t>
      </w:r>
      <w:proofErr w:type="spellEnd"/>
      <w:r>
        <w:rPr>
          <w:lang w:val="en-CA"/>
        </w:rPr>
        <w:t xml:space="preserve"> leaves</w:t>
      </w:r>
      <w:r w:rsidRPr="00393F65">
        <w:rPr>
          <w:lang w:val="en-CA"/>
        </w:rPr>
        <w:t xml:space="preserve"> were obtained from the Nucleus of Studies on Natural Products (NEPRON) located at the State University of </w:t>
      </w:r>
      <w:proofErr w:type="spellStart"/>
      <w:r w:rsidRPr="00393F65">
        <w:rPr>
          <w:lang w:val="en-CA"/>
        </w:rPr>
        <w:t>Maringá</w:t>
      </w:r>
      <w:proofErr w:type="spellEnd"/>
      <w:r w:rsidRPr="00393F65">
        <w:rPr>
          <w:lang w:val="en-CA"/>
        </w:rPr>
        <w:t xml:space="preserve"> (23 ° 24'25 "S 51 ° 56'22" W), </w:t>
      </w:r>
      <w:proofErr w:type="spellStart"/>
      <w:r w:rsidRPr="00393F65">
        <w:rPr>
          <w:lang w:val="en-CA"/>
        </w:rPr>
        <w:t>Maringá</w:t>
      </w:r>
      <w:proofErr w:type="spellEnd"/>
      <w:r w:rsidRPr="00393F65">
        <w:rPr>
          <w:lang w:val="en-CA"/>
        </w:rPr>
        <w:t>, Brazil. Shrubs of the seminal variety, Stevia UEM-13, were at the highest stage of vegetative growth (approximately 50-60 days after pruning). These shrubs were previously dried in an oven at 60</w:t>
      </w:r>
      <w:r>
        <w:rPr>
          <w:lang w:val="en-CA"/>
        </w:rPr>
        <w:t xml:space="preserve"> °</w:t>
      </w:r>
      <w:r w:rsidRPr="00393F65">
        <w:rPr>
          <w:lang w:val="en-CA"/>
        </w:rPr>
        <w:t>C and the leaves were subsequently separated from stems, placed in polyethylene bags and stored prior to being extracted. The chemical reagents used were of the Sigma-Aldrich brand. Maltodextrin (DE 17-19) was kindly provided by Ingredion Incorporated. The FA fraction was obtained according to Milani et al., 2017.</w:t>
      </w:r>
    </w:p>
    <w:p w14:paraId="2FDCE231" w14:textId="77777777" w:rsidR="00A35922" w:rsidRPr="00A35922" w:rsidRDefault="0091560A" w:rsidP="00A35922">
      <w:pPr>
        <w:pStyle w:val="CETheadingx"/>
      </w:pPr>
      <w:r>
        <w:t>Quantification</w:t>
      </w:r>
      <w:r w:rsidR="00032FEE" w:rsidRPr="00032FEE">
        <w:t xml:space="preserve"> </w:t>
      </w:r>
      <w:r>
        <w:t>of</w:t>
      </w:r>
      <w:r w:rsidR="00032FEE" w:rsidRPr="00032FEE">
        <w:t xml:space="preserve"> bioactive compounds and antioxidant activity in vitro</w:t>
      </w:r>
    </w:p>
    <w:p w14:paraId="47DE43D9" w14:textId="0A2DA3D8" w:rsidR="00AE530F" w:rsidRPr="00CF1E8B" w:rsidRDefault="0091560A" w:rsidP="009F384B">
      <w:pPr>
        <w:pStyle w:val="CETBodytext"/>
        <w:rPr>
          <w:lang w:val="en-CA"/>
        </w:rPr>
      </w:pPr>
      <w:r w:rsidRPr="005333E6">
        <w:rPr>
          <w:lang w:val="en-CA"/>
        </w:rPr>
        <w:t>The content of total phenolic compounds and antioxidant activity of the FA fraction (0.5 mg / mL) was determined. Total phenolic compounds were quantified according to Singleton et al., 1999. Gallic acid was used as the standard compound. The fraction sequestering activity was measured by the ability to eliminate DPPH radicals (Bl</w:t>
      </w:r>
      <w:r w:rsidR="00CF1E8B">
        <w:rPr>
          <w:lang w:val="en-CA"/>
        </w:rPr>
        <w:t>oi</w:t>
      </w:r>
      <w:r w:rsidRPr="005333E6">
        <w:rPr>
          <w:lang w:val="en-CA"/>
        </w:rPr>
        <w:t xml:space="preserve">s 1958). </w:t>
      </w:r>
      <w:r w:rsidRPr="00CF1E8B">
        <w:rPr>
          <w:lang w:val="en-CA"/>
        </w:rPr>
        <w:t>Data were expressed as percentages of inhibition.</w:t>
      </w:r>
    </w:p>
    <w:p w14:paraId="34DDB1B3" w14:textId="77777777" w:rsidR="00AE530F" w:rsidRPr="00BA0E0D" w:rsidRDefault="00AE530F" w:rsidP="00AE530F">
      <w:pPr>
        <w:pStyle w:val="CETheadingx"/>
      </w:pPr>
      <w:r w:rsidRPr="00BA0E0D">
        <w:t>Chemical characterization of FA fraction by UPLC-MS</w:t>
      </w:r>
      <w:r w:rsidR="006676C4" w:rsidRPr="00BA0E0D">
        <w:t>/MS</w:t>
      </w:r>
    </w:p>
    <w:p w14:paraId="37F70003" w14:textId="77777777" w:rsidR="00391EAC" w:rsidRPr="00BA0E0D" w:rsidRDefault="00AE530F" w:rsidP="00AE530F">
      <w:pPr>
        <w:pStyle w:val="CETBodytext"/>
        <w:rPr>
          <w:lang w:val="en-CA"/>
        </w:rPr>
      </w:pPr>
      <w:r w:rsidRPr="00BA0E0D">
        <w:rPr>
          <w:lang w:val="en-CA"/>
        </w:rPr>
        <w:t>For analysis of the fractions, aliquots of 80 mg/ml extracts were analyzed with UHPLC-</w:t>
      </w:r>
      <w:r w:rsidR="006676C4" w:rsidRPr="00BA0E0D">
        <w:rPr>
          <w:lang w:val="en-CA"/>
        </w:rPr>
        <w:t>MS/</w:t>
      </w:r>
      <w:r w:rsidRPr="00BA0E0D">
        <w:rPr>
          <w:lang w:val="en-CA"/>
        </w:rPr>
        <w:t xml:space="preserve">MS using a liquid chromatography system, </w:t>
      </w:r>
      <w:proofErr w:type="spellStart"/>
      <w:r w:rsidRPr="00BA0E0D">
        <w:rPr>
          <w:lang w:val="en-CA"/>
        </w:rPr>
        <w:t>Nexera</w:t>
      </w:r>
      <w:proofErr w:type="spellEnd"/>
      <w:r w:rsidRPr="00BA0E0D">
        <w:rPr>
          <w:lang w:val="en-CA"/>
        </w:rPr>
        <w:t xml:space="preserve"> X2, with LC-30AD pump and Shimadzu XR-ODSIII150 x 2 mm column maintained at 40 °C with a linear gradient of elution using water (0.1% formic acid) (A) and acetonitrile (0.1%</w:t>
      </w:r>
      <w:r w:rsidR="00391EAC" w:rsidRPr="00BA0E0D">
        <w:rPr>
          <w:lang w:val="en-CA"/>
        </w:rPr>
        <w:t xml:space="preserve"> </w:t>
      </w:r>
      <w:r w:rsidRPr="00BA0E0D">
        <w:rPr>
          <w:lang w:val="en-CA"/>
        </w:rPr>
        <w:t>formic acid) (B) as solvent with LC-MS purity. Chromatographic separation was performed in 20 min</w:t>
      </w:r>
      <w:r w:rsidR="00391EAC" w:rsidRPr="00BA0E0D">
        <w:rPr>
          <w:lang w:val="en-CA"/>
        </w:rPr>
        <w:t xml:space="preserve">utes, using from 1 to 10 minutes 95 % solvent A and 5 % B. From 10 to 16 minutes 60 % A and 40 % B. From 16 to 18 minutes, 10 % A and 90 % B. From 18 to 20 minutes, 5 % A and 95 % B. The last two minutes were 95 % solvent A and 5 % B. </w:t>
      </w:r>
      <w:r w:rsidRPr="00BA0E0D">
        <w:rPr>
          <w:lang w:val="en-CA"/>
        </w:rPr>
        <w:t xml:space="preserve">The mass spectrometer used was the Q-TOF type (Bruker, Germany), with an electrospray ionization source operated in </w:t>
      </w:r>
      <w:proofErr w:type="spellStart"/>
      <w:r w:rsidRPr="00BA0E0D">
        <w:rPr>
          <w:lang w:val="en-CA"/>
        </w:rPr>
        <w:t>AutoMS</w:t>
      </w:r>
      <w:proofErr w:type="spellEnd"/>
      <w:r w:rsidRPr="00BA0E0D">
        <w:rPr>
          <w:lang w:val="en-CA"/>
        </w:rPr>
        <w:t xml:space="preserve">/MS acquisition mode where the 3 most intense ions of each chromatographic peak were selected with 5 Hz (MS and MS / MS) and equipment tune in the range of m/z 70-1300. The analyses were performed in positive ionization mode with a capillary voltage of 4.50 kV. The temperature of the source was 200 °C, and the </w:t>
      </w:r>
      <w:proofErr w:type="spellStart"/>
      <w:r w:rsidRPr="00BA0E0D">
        <w:rPr>
          <w:lang w:val="en-CA"/>
        </w:rPr>
        <w:t>desolvation</w:t>
      </w:r>
      <w:proofErr w:type="spellEnd"/>
      <w:r w:rsidRPr="00BA0E0D">
        <w:rPr>
          <w:lang w:val="en-CA"/>
        </w:rPr>
        <w:t xml:space="preserve"> gas flow was 8 l.min-1.</w:t>
      </w:r>
    </w:p>
    <w:p w14:paraId="19C840B8" w14:textId="77777777" w:rsidR="00AE530F" w:rsidRPr="00AE530F" w:rsidRDefault="00AE530F" w:rsidP="00AE530F">
      <w:pPr>
        <w:pStyle w:val="CETBodytext"/>
        <w:rPr>
          <w:lang w:val="en-CA"/>
        </w:rPr>
      </w:pPr>
      <w:r w:rsidRPr="00BA0E0D">
        <w:rPr>
          <w:lang w:val="en-CA"/>
        </w:rPr>
        <w:t xml:space="preserve">The experiments were performed using collision-induced dissociation (DIC) obtained using a collision energy ramp in the range of 15-40 eV and collision gas pressure of 3.06 and 10-3 </w:t>
      </w:r>
      <w:proofErr w:type="spellStart"/>
      <w:r w:rsidRPr="00BA0E0D">
        <w:rPr>
          <w:lang w:val="en-CA"/>
        </w:rPr>
        <w:t>mBar</w:t>
      </w:r>
      <w:proofErr w:type="spellEnd"/>
      <w:r w:rsidRPr="00BA0E0D">
        <w:rPr>
          <w:lang w:val="en-CA"/>
        </w:rPr>
        <w:t xml:space="preserve"> in the collision chamber. The ion chromatogram and the obtained MS and MS/MS spectra were visualized with </w:t>
      </w:r>
      <w:proofErr w:type="spellStart"/>
      <w:r w:rsidRPr="00BA0E0D">
        <w:rPr>
          <w:lang w:val="en-CA"/>
        </w:rPr>
        <w:t>DataAnalysis</w:t>
      </w:r>
      <w:proofErr w:type="spellEnd"/>
      <w:r w:rsidRPr="00BA0E0D">
        <w:rPr>
          <w:lang w:val="en-CA"/>
        </w:rPr>
        <w:t xml:space="preserve"> 4.1 software, compared to the literature and analyzed using free access mass spectrometry databases, such as </w:t>
      </w:r>
      <w:proofErr w:type="spellStart"/>
      <w:r w:rsidRPr="00BA0E0D">
        <w:rPr>
          <w:lang w:val="en-CA"/>
        </w:rPr>
        <w:t>Massbank</w:t>
      </w:r>
      <w:proofErr w:type="spellEnd"/>
      <w:r w:rsidRPr="00BA0E0D">
        <w:rPr>
          <w:lang w:val="en-CA"/>
        </w:rPr>
        <w:t xml:space="preserve">, </w:t>
      </w:r>
      <w:proofErr w:type="spellStart"/>
      <w:r w:rsidRPr="00BA0E0D">
        <w:rPr>
          <w:lang w:val="en-CA"/>
        </w:rPr>
        <w:t>Metlin</w:t>
      </w:r>
      <w:proofErr w:type="spellEnd"/>
      <w:r w:rsidRPr="00BA0E0D">
        <w:rPr>
          <w:lang w:val="en-CA"/>
        </w:rPr>
        <w:t xml:space="preserve"> and Human Metabolome Database.</w:t>
      </w:r>
    </w:p>
    <w:p w14:paraId="32678D37" w14:textId="77777777" w:rsidR="00D21DB7" w:rsidRDefault="0091560A" w:rsidP="00D21DB7">
      <w:pPr>
        <w:pStyle w:val="CETheadingx"/>
      </w:pPr>
      <w:proofErr w:type="spellStart"/>
      <w:r w:rsidRPr="009F384B">
        <w:rPr>
          <w:lang w:val="pt-BR"/>
        </w:rPr>
        <w:t>Microencapsulation</w:t>
      </w:r>
      <w:proofErr w:type="spellEnd"/>
      <w:r w:rsidRPr="009F384B">
        <w:rPr>
          <w:lang w:val="pt-BR"/>
        </w:rPr>
        <w:t xml:space="preserve"> </w:t>
      </w:r>
      <w:proofErr w:type="spellStart"/>
      <w:r w:rsidRPr="009F384B">
        <w:rPr>
          <w:lang w:val="pt-BR"/>
        </w:rPr>
        <w:t>by</w:t>
      </w:r>
      <w:proofErr w:type="spellEnd"/>
      <w:r w:rsidRPr="009F384B">
        <w:rPr>
          <w:lang w:val="pt-BR"/>
        </w:rPr>
        <w:t xml:space="preserve"> Spray </w:t>
      </w:r>
      <w:proofErr w:type="spellStart"/>
      <w:r w:rsidRPr="009F384B">
        <w:rPr>
          <w:lang w:val="pt-BR"/>
        </w:rPr>
        <w:t>Dryer</w:t>
      </w:r>
      <w:proofErr w:type="spellEnd"/>
    </w:p>
    <w:p w14:paraId="49A13D90" w14:textId="77777777" w:rsidR="00FE1202" w:rsidRPr="00FC4888" w:rsidRDefault="0091560A" w:rsidP="00FE1202">
      <w:pPr>
        <w:pStyle w:val="CETBodytext"/>
      </w:pPr>
      <w:r w:rsidRPr="005333E6">
        <w:rPr>
          <w:lang w:val="en-CA"/>
        </w:rPr>
        <w:t>1</w:t>
      </w:r>
      <w:r>
        <w:rPr>
          <w:lang w:val="en-CA"/>
        </w:rPr>
        <w:t xml:space="preserve"> </w:t>
      </w:r>
      <w:r w:rsidRPr="005333E6">
        <w:rPr>
          <w:lang w:val="en-CA"/>
        </w:rPr>
        <w:t>g of Tween 80 was added in 100</w:t>
      </w:r>
      <w:r>
        <w:rPr>
          <w:lang w:val="en-CA"/>
        </w:rPr>
        <w:t xml:space="preserve"> </w:t>
      </w:r>
      <w:r w:rsidRPr="005333E6">
        <w:rPr>
          <w:lang w:val="en-CA"/>
        </w:rPr>
        <w:t>mL of deionized water under constant stirring. Then, 2.5 g of FA and 10 g of maltodextrin were added. The mixture was subjected to the shaker apparatus at 200 rpm, 35</w:t>
      </w:r>
      <w:r>
        <w:rPr>
          <w:lang w:val="en-CA"/>
        </w:rPr>
        <w:t xml:space="preserve"> °</w:t>
      </w:r>
      <w:r w:rsidRPr="005333E6">
        <w:rPr>
          <w:lang w:val="en-CA"/>
        </w:rPr>
        <w:t>C for 30 minutes. The mixture was then dried by Mini Spray Dryer (</w:t>
      </w:r>
      <w:proofErr w:type="spellStart"/>
      <w:r w:rsidRPr="005333E6">
        <w:rPr>
          <w:lang w:val="en-CA"/>
        </w:rPr>
        <w:t>Buchi</w:t>
      </w:r>
      <w:proofErr w:type="spellEnd"/>
      <w:r w:rsidRPr="005333E6">
        <w:rPr>
          <w:lang w:val="en-CA"/>
        </w:rPr>
        <w:t>, model B-191), with an inlet temperature of 175</w:t>
      </w:r>
      <w:r>
        <w:rPr>
          <w:lang w:val="en-CA"/>
        </w:rPr>
        <w:t xml:space="preserve"> °</w:t>
      </w:r>
      <w:r w:rsidRPr="005333E6">
        <w:rPr>
          <w:lang w:val="en-CA"/>
        </w:rPr>
        <w:t>C and an outlet temperature of 103</w:t>
      </w:r>
      <w:r>
        <w:rPr>
          <w:lang w:val="en-CA"/>
        </w:rPr>
        <w:t xml:space="preserve"> °</w:t>
      </w:r>
      <w:r w:rsidRPr="005333E6">
        <w:rPr>
          <w:lang w:val="en-CA"/>
        </w:rPr>
        <w:t xml:space="preserve">C. The microcapsules obtained </w:t>
      </w:r>
      <w:r w:rsidR="00B66628">
        <w:rPr>
          <w:lang w:val="en-CA"/>
        </w:rPr>
        <w:t xml:space="preserve">(MFA) </w:t>
      </w:r>
      <w:r w:rsidRPr="005333E6">
        <w:rPr>
          <w:lang w:val="en-CA"/>
        </w:rPr>
        <w:t>were stored for further analysis.</w:t>
      </w:r>
      <w:r w:rsidR="00D21DB7" w:rsidRPr="005333E6">
        <w:rPr>
          <w:lang w:val="en-CA"/>
        </w:rPr>
        <w:t xml:space="preserve"> </w:t>
      </w:r>
    </w:p>
    <w:p w14:paraId="49C39B33" w14:textId="77777777" w:rsidR="00032FEE" w:rsidRDefault="0091560A" w:rsidP="00032FEE">
      <w:pPr>
        <w:pStyle w:val="CETheadingx"/>
      </w:pPr>
      <w:r w:rsidRPr="00032FEE">
        <w:lastRenderedPageBreak/>
        <w:t>Microcapsules characterization</w:t>
      </w:r>
    </w:p>
    <w:p w14:paraId="7025BDDB" w14:textId="77777777" w:rsidR="00D21DB7" w:rsidRPr="00E03A84" w:rsidRDefault="0091560A" w:rsidP="00E03A84">
      <w:pPr>
        <w:rPr>
          <w:rFonts w:cs="Arial"/>
          <w:b/>
        </w:rPr>
      </w:pPr>
      <w:r>
        <w:rPr>
          <w:rFonts w:cs="Arial"/>
          <w:b/>
        </w:rPr>
        <w:t xml:space="preserve">2.4.1 </w:t>
      </w:r>
      <w:r w:rsidRPr="00E03A84">
        <w:rPr>
          <w:rFonts w:cs="Arial"/>
          <w:b/>
        </w:rPr>
        <w:t>Microencapsulation efficiency (%EE)</w:t>
      </w:r>
    </w:p>
    <w:p w14:paraId="72F15B97" w14:textId="77777777" w:rsidR="00927483" w:rsidRPr="005333E6" w:rsidRDefault="0091560A" w:rsidP="00216E95">
      <w:pPr>
        <w:pStyle w:val="CETBodytext"/>
        <w:rPr>
          <w:lang w:val="en-CA"/>
        </w:rPr>
      </w:pPr>
      <w:r w:rsidRPr="005333E6">
        <w:rPr>
          <w:lang w:val="en-CA"/>
        </w:rPr>
        <w:t xml:space="preserve">The microencapsulation efficiency of the FA fraction was performed according to </w:t>
      </w:r>
      <w:proofErr w:type="spellStart"/>
      <w:r w:rsidRPr="005333E6">
        <w:rPr>
          <w:lang w:val="en-CA"/>
        </w:rPr>
        <w:t>Chranioti</w:t>
      </w:r>
      <w:proofErr w:type="spellEnd"/>
      <w:r w:rsidRPr="005333E6">
        <w:rPr>
          <w:lang w:val="en-CA"/>
        </w:rPr>
        <w:t xml:space="preserve"> et al. </w:t>
      </w:r>
      <w:r w:rsidR="00861F57">
        <w:rPr>
          <w:lang w:val="en-CA"/>
        </w:rPr>
        <w:t>(</w:t>
      </w:r>
      <w:r w:rsidRPr="005333E6">
        <w:rPr>
          <w:lang w:val="en-CA"/>
        </w:rPr>
        <w:t>2016</w:t>
      </w:r>
      <w:r w:rsidR="00861F57">
        <w:rPr>
          <w:lang w:val="en-CA"/>
        </w:rPr>
        <w:t>)</w:t>
      </w:r>
      <w:r w:rsidR="00216E95" w:rsidRPr="005333E6">
        <w:rPr>
          <w:lang w:val="en-CA"/>
        </w:rPr>
        <w:t>.</w:t>
      </w:r>
    </w:p>
    <w:p w14:paraId="30539263" w14:textId="77777777" w:rsidR="00927483" w:rsidRPr="005333E6" w:rsidRDefault="00927483" w:rsidP="00D21DB7">
      <w:pPr>
        <w:pStyle w:val="CETBodytext"/>
        <w:rPr>
          <w:lang w:val="en-CA"/>
        </w:rPr>
      </w:pPr>
    </w:p>
    <w:p w14:paraId="1123B46A" w14:textId="77777777" w:rsidR="00600535" w:rsidRPr="005333E6" w:rsidRDefault="0091560A" w:rsidP="00E03A84">
      <w:pPr>
        <w:rPr>
          <w:rFonts w:cs="Arial"/>
          <w:b/>
          <w:lang w:val="en-CA"/>
        </w:rPr>
      </w:pPr>
      <w:r>
        <w:rPr>
          <w:rFonts w:cs="Arial"/>
          <w:b/>
          <w:lang w:val="en-CA"/>
        </w:rPr>
        <w:t xml:space="preserve">2.4.2 </w:t>
      </w:r>
      <w:r w:rsidR="00927483" w:rsidRPr="005333E6">
        <w:rPr>
          <w:rFonts w:cs="Arial"/>
          <w:b/>
          <w:lang w:val="en-CA"/>
        </w:rPr>
        <w:t>Solubility</w:t>
      </w:r>
    </w:p>
    <w:p w14:paraId="21CCEED2" w14:textId="28C72855" w:rsidR="00600535" w:rsidRPr="005333E6" w:rsidRDefault="0091560A" w:rsidP="00927483">
      <w:pPr>
        <w:pStyle w:val="CETBodytext"/>
        <w:rPr>
          <w:lang w:val="en-CA"/>
        </w:rPr>
      </w:pPr>
      <w:r w:rsidRPr="005333E6">
        <w:rPr>
          <w:lang w:val="en-CA"/>
        </w:rPr>
        <w:t xml:space="preserve">The </w:t>
      </w:r>
      <w:r>
        <w:rPr>
          <w:lang w:val="en-CA"/>
        </w:rPr>
        <w:tab/>
        <w:t xml:space="preserve">FA fraction </w:t>
      </w:r>
      <w:r w:rsidRPr="005333E6">
        <w:rPr>
          <w:lang w:val="en-CA"/>
        </w:rPr>
        <w:t>(1 g) and microcapsule</w:t>
      </w:r>
      <w:r>
        <w:rPr>
          <w:lang w:val="en-CA"/>
        </w:rPr>
        <w:t>s</w:t>
      </w:r>
      <w:r w:rsidRPr="005333E6">
        <w:rPr>
          <w:lang w:val="en-CA"/>
        </w:rPr>
        <w:t xml:space="preserve"> </w:t>
      </w:r>
      <w:r w:rsidR="00B6757A">
        <w:rPr>
          <w:lang w:val="en-CA"/>
        </w:rPr>
        <w:t>(MFA)</w:t>
      </w:r>
      <w:r w:rsidRPr="005333E6">
        <w:rPr>
          <w:lang w:val="en-CA"/>
        </w:rPr>
        <w:t xml:space="preserve"> (1 g) were added to 100 m</w:t>
      </w:r>
      <w:r>
        <w:rPr>
          <w:lang w:val="en-CA"/>
        </w:rPr>
        <w:t>L</w:t>
      </w:r>
      <w:r w:rsidRPr="005333E6">
        <w:rPr>
          <w:lang w:val="en-CA"/>
        </w:rPr>
        <w:t xml:space="preserve"> of deionized water and shaken at 110 rpm for 30 minutes, followed by centrifugation at 4000 rpm for 5 minutes. Aliquots of 5</w:t>
      </w:r>
      <w:r>
        <w:rPr>
          <w:lang w:val="en-CA"/>
        </w:rPr>
        <w:t xml:space="preserve"> </w:t>
      </w:r>
      <w:r w:rsidRPr="005333E6">
        <w:rPr>
          <w:lang w:val="en-CA"/>
        </w:rPr>
        <w:t>mL each supernatant was removed, transferred to pre-weighed petri dishes and dried to constant weight in an incubator at 100 ° C</w:t>
      </w:r>
      <w:r w:rsidR="00EA27E4">
        <w:rPr>
          <w:lang w:val="en-CA"/>
        </w:rPr>
        <w:t xml:space="preserve"> </w:t>
      </w:r>
      <w:proofErr w:type="spellStart"/>
      <w:r w:rsidR="00EA27E4" w:rsidRPr="005333E6">
        <w:rPr>
          <w:lang w:val="en-CA"/>
        </w:rPr>
        <w:t>Chranioti</w:t>
      </w:r>
      <w:proofErr w:type="spellEnd"/>
      <w:r w:rsidR="00EA27E4" w:rsidRPr="005333E6">
        <w:rPr>
          <w:lang w:val="en-CA"/>
        </w:rPr>
        <w:t xml:space="preserve"> et al.</w:t>
      </w:r>
      <w:r w:rsidR="00EA27E4">
        <w:rPr>
          <w:lang w:val="en-CA"/>
        </w:rPr>
        <w:t xml:space="preserve">, </w:t>
      </w:r>
      <w:r w:rsidR="00EA27E4" w:rsidRPr="005333E6">
        <w:rPr>
          <w:lang w:val="en-CA"/>
        </w:rPr>
        <w:t>201</w:t>
      </w:r>
      <w:r w:rsidR="00EA27E4">
        <w:rPr>
          <w:lang w:val="en-CA"/>
        </w:rPr>
        <w:t>6</w:t>
      </w:r>
      <w:r w:rsidRPr="005333E6">
        <w:rPr>
          <w:lang w:val="en-CA"/>
        </w:rPr>
        <w:t>. The plates were weighed and the solubility was calculated from the difference in weight</w:t>
      </w:r>
      <w:r w:rsidR="00927483" w:rsidRPr="005333E6">
        <w:rPr>
          <w:lang w:val="en-CA"/>
        </w:rPr>
        <w:t>.</w:t>
      </w:r>
    </w:p>
    <w:p w14:paraId="4DF2BD7D" w14:textId="77777777" w:rsidR="00927483" w:rsidRPr="005333E6" w:rsidRDefault="00927483" w:rsidP="00927483">
      <w:pPr>
        <w:pStyle w:val="CETBodytext"/>
        <w:rPr>
          <w:lang w:val="en-CA"/>
        </w:rPr>
      </w:pPr>
    </w:p>
    <w:p w14:paraId="745C3E06" w14:textId="77777777" w:rsidR="00600535" w:rsidRPr="005333E6" w:rsidRDefault="0091560A" w:rsidP="00E03A84">
      <w:pPr>
        <w:rPr>
          <w:rFonts w:cs="Arial"/>
          <w:b/>
          <w:lang w:val="en-CA"/>
        </w:rPr>
      </w:pPr>
      <w:r>
        <w:rPr>
          <w:rFonts w:cs="Arial"/>
          <w:b/>
          <w:lang w:val="en-CA"/>
        </w:rPr>
        <w:t xml:space="preserve">2.4.3 </w:t>
      </w:r>
      <w:r w:rsidR="00927483" w:rsidRPr="005333E6">
        <w:rPr>
          <w:rFonts w:cs="Arial"/>
          <w:b/>
          <w:lang w:val="en-CA"/>
        </w:rPr>
        <w:t>Hygroscopicity</w:t>
      </w:r>
    </w:p>
    <w:p w14:paraId="11C44F50" w14:textId="5078FCFD" w:rsidR="003B1782" w:rsidRDefault="0091560A" w:rsidP="003B1782">
      <w:pPr>
        <w:pStyle w:val="CETBodytext"/>
        <w:rPr>
          <w:lang w:val="en-CA"/>
        </w:rPr>
      </w:pPr>
      <w:r w:rsidRPr="005333E6">
        <w:rPr>
          <w:lang w:val="en-CA"/>
        </w:rPr>
        <w:t xml:space="preserve">The FA fraction (0.2 g) and </w:t>
      </w:r>
      <w:r w:rsidR="00B6757A">
        <w:rPr>
          <w:lang w:val="en-CA"/>
        </w:rPr>
        <w:t xml:space="preserve">MFA </w:t>
      </w:r>
      <w:r w:rsidRPr="005333E6">
        <w:rPr>
          <w:lang w:val="en-CA"/>
        </w:rPr>
        <w:t>(0.2 g) were uniformly spread over Petri dishes and kept in a desiccator at 25</w:t>
      </w:r>
      <w:r>
        <w:rPr>
          <w:lang w:val="en-CA"/>
        </w:rPr>
        <w:t>°</w:t>
      </w:r>
      <w:r w:rsidRPr="005333E6">
        <w:rPr>
          <w:lang w:val="en-CA"/>
        </w:rPr>
        <w:t xml:space="preserve">C at a relative humidity of 74% generated by saturated NaCl solution. The samples were weighed daily until the mass was constant. The increase in weight was </w:t>
      </w:r>
      <w:r w:rsidR="00217A90">
        <w:rPr>
          <w:lang w:val="en-CA"/>
        </w:rPr>
        <w:t>determined</w:t>
      </w:r>
      <w:r w:rsidRPr="005333E6">
        <w:rPr>
          <w:lang w:val="en-CA"/>
        </w:rPr>
        <w:t xml:space="preserve"> and hygroscopicity was expressed per milligram of absorbed water per gram of sample</w:t>
      </w:r>
      <w:r w:rsidR="00EA27E4">
        <w:rPr>
          <w:lang w:val="en-CA"/>
        </w:rPr>
        <w:t xml:space="preserve"> (</w:t>
      </w:r>
      <w:proofErr w:type="spellStart"/>
      <w:r w:rsidR="00EA27E4" w:rsidRPr="005333E6">
        <w:rPr>
          <w:lang w:val="en-CA"/>
        </w:rPr>
        <w:t>Chranioti</w:t>
      </w:r>
      <w:proofErr w:type="spellEnd"/>
      <w:r w:rsidR="00EA27E4" w:rsidRPr="005333E6">
        <w:rPr>
          <w:lang w:val="en-CA"/>
        </w:rPr>
        <w:t xml:space="preserve"> et al.</w:t>
      </w:r>
      <w:r w:rsidR="00EA27E4">
        <w:rPr>
          <w:lang w:val="en-CA"/>
        </w:rPr>
        <w:t>,</w:t>
      </w:r>
      <w:r w:rsidR="00EA27E4" w:rsidRPr="005333E6">
        <w:rPr>
          <w:lang w:val="en-CA"/>
        </w:rPr>
        <w:t xml:space="preserve"> 201</w:t>
      </w:r>
      <w:r w:rsidR="00EA27E4">
        <w:rPr>
          <w:lang w:val="en-CA"/>
        </w:rPr>
        <w:t>5)</w:t>
      </w:r>
      <w:r w:rsidRPr="005333E6">
        <w:rPr>
          <w:lang w:val="en-CA"/>
        </w:rPr>
        <w:t>.</w:t>
      </w:r>
    </w:p>
    <w:p w14:paraId="33236F87" w14:textId="77777777" w:rsidR="005333E6" w:rsidRPr="005333E6" w:rsidRDefault="005333E6" w:rsidP="003B1782">
      <w:pPr>
        <w:pStyle w:val="CETBodytext"/>
        <w:rPr>
          <w:lang w:val="en-CA"/>
        </w:rPr>
      </w:pPr>
    </w:p>
    <w:p w14:paraId="717A621C" w14:textId="77777777" w:rsidR="00927483" w:rsidRPr="00307217" w:rsidRDefault="0091560A" w:rsidP="00E03A84">
      <w:pPr>
        <w:rPr>
          <w:rFonts w:cs="Arial"/>
          <w:b/>
          <w:lang w:val="en-US"/>
        </w:rPr>
      </w:pPr>
      <w:r>
        <w:rPr>
          <w:rFonts w:cs="Arial"/>
          <w:b/>
          <w:lang w:val="en-US"/>
        </w:rPr>
        <w:t xml:space="preserve">2.4.4 </w:t>
      </w:r>
      <w:r w:rsidR="003B1782" w:rsidRPr="00307217">
        <w:rPr>
          <w:rFonts w:cs="Arial"/>
          <w:b/>
          <w:lang w:val="en-US"/>
        </w:rPr>
        <w:t>Moisture Content</w:t>
      </w:r>
    </w:p>
    <w:p w14:paraId="7F12C4BA" w14:textId="77777777" w:rsidR="003B1782" w:rsidRDefault="0091560A" w:rsidP="003B1782">
      <w:pPr>
        <w:pStyle w:val="CETBodytext"/>
        <w:rPr>
          <w:lang w:val="en-CA"/>
        </w:rPr>
      </w:pPr>
      <w:r w:rsidRPr="005333E6">
        <w:rPr>
          <w:lang w:val="en-CA"/>
        </w:rPr>
        <w:t xml:space="preserve">The moisture content of the </w:t>
      </w:r>
      <w:r>
        <w:rPr>
          <w:lang w:val="en-CA"/>
        </w:rPr>
        <w:t>FA fraction</w:t>
      </w:r>
      <w:r w:rsidRPr="005333E6">
        <w:rPr>
          <w:lang w:val="en-CA"/>
        </w:rPr>
        <w:t xml:space="preserve"> and </w:t>
      </w:r>
      <w:r w:rsidR="00B6757A">
        <w:rPr>
          <w:lang w:val="en-CA"/>
        </w:rPr>
        <w:t>MFA</w:t>
      </w:r>
      <w:r w:rsidRPr="005333E6">
        <w:rPr>
          <w:lang w:val="en-CA"/>
        </w:rPr>
        <w:t xml:space="preserve"> was determined by oven drying at 105 ºC until constant weight, according to the methodology of </w:t>
      </w:r>
      <w:r w:rsidR="00C45E43">
        <w:rPr>
          <w:lang w:val="en-CA"/>
        </w:rPr>
        <w:t xml:space="preserve">Adolfo Lutz Institute </w:t>
      </w:r>
      <w:r w:rsidRPr="005333E6">
        <w:rPr>
          <w:lang w:val="en-CA"/>
        </w:rPr>
        <w:t>(2005).</w:t>
      </w:r>
    </w:p>
    <w:p w14:paraId="0E121DD1" w14:textId="77777777" w:rsidR="005333E6" w:rsidRPr="005333E6" w:rsidRDefault="005333E6" w:rsidP="003B1782">
      <w:pPr>
        <w:pStyle w:val="CETBodytext"/>
        <w:rPr>
          <w:lang w:val="en-CA"/>
        </w:rPr>
      </w:pPr>
    </w:p>
    <w:p w14:paraId="680E9358" w14:textId="77777777" w:rsidR="003B1782" w:rsidRPr="00FC4888" w:rsidRDefault="0091560A" w:rsidP="00E03A84">
      <w:pPr>
        <w:rPr>
          <w:rFonts w:cs="Arial"/>
          <w:b/>
          <w:lang w:val="en-US"/>
        </w:rPr>
      </w:pPr>
      <w:r>
        <w:rPr>
          <w:rFonts w:cs="Arial"/>
          <w:b/>
          <w:lang w:val="en-US"/>
        </w:rPr>
        <w:t xml:space="preserve">2.4.5 </w:t>
      </w:r>
      <w:r w:rsidRPr="00FC4888">
        <w:rPr>
          <w:rFonts w:cs="Arial"/>
          <w:b/>
          <w:lang w:val="en-US"/>
        </w:rPr>
        <w:t>Scanning electron microscopic (SEM)</w:t>
      </w:r>
    </w:p>
    <w:p w14:paraId="12378E8F" w14:textId="03F33851" w:rsidR="003B1782" w:rsidRPr="005333E6" w:rsidRDefault="0091560A" w:rsidP="003B1782">
      <w:pPr>
        <w:pStyle w:val="CETBodytext"/>
        <w:rPr>
          <w:lang w:val="en-CA"/>
        </w:rPr>
      </w:pPr>
      <w:r w:rsidRPr="005333E6">
        <w:rPr>
          <w:lang w:val="en-CA"/>
        </w:rPr>
        <w:t xml:space="preserve">The </w:t>
      </w:r>
      <w:r w:rsidR="00B6757A">
        <w:rPr>
          <w:lang w:val="en-CA"/>
        </w:rPr>
        <w:t>MFA</w:t>
      </w:r>
      <w:r w:rsidRPr="005333E6">
        <w:rPr>
          <w:lang w:val="en-CA"/>
        </w:rPr>
        <w:t xml:space="preserve"> and the FA fraction were maintained for approximately 48 hours in hermetically sealed containers, containing silica, to ensure total moisture absorption. The dried samples were fixed to a metal support with double carbon tape and covered with a thin layer of gold, followed by metallization for the 60s. The morphological visualization was performed at the Research Support Center Complex of the State University of Maring</w:t>
      </w:r>
      <w:r w:rsidR="004D584A">
        <w:rPr>
          <w:lang w:val="en-CA"/>
        </w:rPr>
        <w:t>a</w:t>
      </w:r>
      <w:r w:rsidRPr="005333E6">
        <w:rPr>
          <w:lang w:val="en-CA"/>
        </w:rPr>
        <w:t>, using a scanning electron microscope (SEM) JEOL JSM-6060 LV, operating at 10 kV of excitation voltage, using increments of 100 to 1</w:t>
      </w:r>
      <w:r w:rsidR="00C45E43">
        <w:rPr>
          <w:lang w:val="en-CA"/>
        </w:rPr>
        <w:t>.</w:t>
      </w:r>
      <w:r w:rsidRPr="005333E6">
        <w:rPr>
          <w:lang w:val="en-CA"/>
        </w:rPr>
        <w:t>500 times for viewing</w:t>
      </w:r>
      <w:r>
        <w:rPr>
          <w:lang w:val="en-CA"/>
        </w:rPr>
        <w:t>.</w:t>
      </w:r>
    </w:p>
    <w:p w14:paraId="7864B387" w14:textId="77777777" w:rsidR="003B1782" w:rsidRPr="003B1782" w:rsidRDefault="0091560A" w:rsidP="003B1782">
      <w:pPr>
        <w:pStyle w:val="CETheadingx"/>
        <w:rPr>
          <w:lang w:val="en-CA"/>
        </w:rPr>
      </w:pPr>
      <w:r w:rsidRPr="003B1782">
        <w:rPr>
          <w:lang w:val="en-CA"/>
        </w:rPr>
        <w:t>Statistical analysis</w:t>
      </w:r>
    </w:p>
    <w:p w14:paraId="4A4828FF" w14:textId="77777777" w:rsidR="003B1782" w:rsidRPr="005333E6" w:rsidRDefault="0091560A" w:rsidP="003B1782">
      <w:pPr>
        <w:pStyle w:val="CETBodytext"/>
        <w:rPr>
          <w:lang w:val="en-CA"/>
        </w:rPr>
      </w:pPr>
      <w:r w:rsidRPr="005333E6">
        <w:rPr>
          <w:lang w:val="en-CA"/>
        </w:rPr>
        <w:t xml:space="preserve">All analyzes were performed in duplicate. The results were presented with a mean ± standard error of the mean. Statistically analyzed using ANOVA and Tukey's test with significance level p &lt;0.05 by the statistical program Prism 7.0. </w:t>
      </w:r>
    </w:p>
    <w:p w14:paraId="4D59884A" w14:textId="77777777" w:rsidR="00895633" w:rsidRPr="00895633" w:rsidRDefault="0091560A" w:rsidP="00895633">
      <w:pPr>
        <w:pStyle w:val="CETHeading1"/>
      </w:pPr>
      <w:r w:rsidRPr="003B1782">
        <w:t>Results and Discussion</w:t>
      </w:r>
    </w:p>
    <w:p w14:paraId="7ECE6DEC" w14:textId="77777777" w:rsidR="00B6757A" w:rsidRPr="00B6757A" w:rsidRDefault="0091560A" w:rsidP="00B6757A">
      <w:pPr>
        <w:pStyle w:val="CETTabletitle"/>
        <w:jc w:val="both"/>
        <w:rPr>
          <w:i w:val="0"/>
          <w:lang w:val="en-CA"/>
        </w:rPr>
      </w:pPr>
      <w:r w:rsidRPr="00B6757A">
        <w:rPr>
          <w:i w:val="0"/>
          <w:lang w:val="en-CA"/>
        </w:rPr>
        <w:t>Studies have shown that extracts of Stevia leaves may exhibit high antioxidant activity (</w:t>
      </w:r>
      <w:proofErr w:type="spellStart"/>
      <w:r w:rsidRPr="00B6757A">
        <w:rPr>
          <w:i w:val="0"/>
          <w:lang w:val="en-CA"/>
        </w:rPr>
        <w:t>Periche</w:t>
      </w:r>
      <w:proofErr w:type="spellEnd"/>
      <w:r w:rsidRPr="00B6757A">
        <w:rPr>
          <w:i w:val="0"/>
          <w:lang w:val="en-CA"/>
        </w:rPr>
        <w:t xml:space="preserve"> et al., 2015). Table 1 presents a quantification composed of ingredients and an antioxidant activity present in the FA fraction of Stevia.</w:t>
      </w:r>
    </w:p>
    <w:p w14:paraId="505BFE47" w14:textId="77777777" w:rsidR="00B774B0" w:rsidRPr="00B774B0" w:rsidRDefault="0091560A" w:rsidP="00B774B0">
      <w:pPr>
        <w:pStyle w:val="CETTabletitle"/>
        <w:rPr>
          <w:lang w:val="en-CA"/>
        </w:rPr>
      </w:pPr>
      <w:r w:rsidRPr="00A238CD">
        <w:rPr>
          <w:lang w:val="en-CA"/>
        </w:rPr>
        <w:t xml:space="preserve">Table 1: </w:t>
      </w:r>
      <w:r w:rsidR="00AE530F">
        <w:rPr>
          <w:lang w:val="en-CA"/>
        </w:rPr>
        <w:t>B</w:t>
      </w:r>
      <w:r w:rsidR="00AE530F" w:rsidRPr="00AE530F">
        <w:rPr>
          <w:lang w:val="en-CA"/>
        </w:rPr>
        <w:t>ioactive compounds and antioxidant activity in vitro</w:t>
      </w:r>
      <w:r w:rsidR="00AE530F">
        <w:rPr>
          <w:lang w:val="en-CA"/>
        </w:rPr>
        <w:t xml:space="preserve"> of FA fraction</w:t>
      </w:r>
    </w:p>
    <w:tbl>
      <w:tblPr>
        <w:tblW w:w="6685"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3686"/>
        <w:gridCol w:w="2693"/>
        <w:gridCol w:w="283"/>
        <w:gridCol w:w="23"/>
      </w:tblGrid>
      <w:tr w:rsidR="0067110B" w14:paraId="50C12543" w14:textId="77777777" w:rsidTr="00B774B0">
        <w:tc>
          <w:tcPr>
            <w:tcW w:w="3686" w:type="dxa"/>
            <w:tcBorders>
              <w:top w:val="single" w:sz="12" w:space="0" w:color="008000"/>
              <w:bottom w:val="single" w:sz="6" w:space="0" w:color="008000"/>
            </w:tcBorders>
            <w:shd w:val="clear" w:color="auto" w:fill="FFFFFF"/>
            <w:vAlign w:val="center"/>
          </w:tcPr>
          <w:p w14:paraId="7436DA42" w14:textId="77777777" w:rsidR="002F6AD8" w:rsidRPr="00B57B36" w:rsidRDefault="0091560A" w:rsidP="00F566F9">
            <w:pPr>
              <w:pStyle w:val="CETBodytext"/>
              <w:jc w:val="left"/>
              <w:rPr>
                <w:lang w:val="en-GB"/>
              </w:rPr>
            </w:pPr>
            <w:r>
              <w:rPr>
                <w:lang w:val="en-GB"/>
              </w:rPr>
              <w:t>Analyses</w:t>
            </w:r>
          </w:p>
        </w:tc>
        <w:tc>
          <w:tcPr>
            <w:tcW w:w="2693" w:type="dxa"/>
            <w:tcBorders>
              <w:top w:val="single" w:sz="12" w:space="0" w:color="008000"/>
              <w:bottom w:val="single" w:sz="6" w:space="0" w:color="008000"/>
            </w:tcBorders>
            <w:shd w:val="clear" w:color="auto" w:fill="FFFFFF"/>
            <w:vAlign w:val="center"/>
          </w:tcPr>
          <w:p w14:paraId="77600877" w14:textId="77777777" w:rsidR="002F6AD8" w:rsidRPr="003B1782" w:rsidRDefault="0091560A" w:rsidP="00F566F9">
            <w:pPr>
              <w:pStyle w:val="CETBodytext"/>
              <w:jc w:val="left"/>
              <w:rPr>
                <w:lang w:val="pt-BR"/>
              </w:rPr>
            </w:pPr>
            <w:r>
              <w:rPr>
                <w:lang w:val="en-CA"/>
              </w:rPr>
              <w:t xml:space="preserve">FA </w:t>
            </w:r>
            <w:r w:rsidR="00565F9D">
              <w:rPr>
                <w:lang w:val="en-CA"/>
              </w:rPr>
              <w:t>Fraction</w:t>
            </w:r>
          </w:p>
        </w:tc>
        <w:tc>
          <w:tcPr>
            <w:tcW w:w="283" w:type="dxa"/>
            <w:tcBorders>
              <w:top w:val="single" w:sz="12" w:space="0" w:color="008000"/>
              <w:bottom w:val="single" w:sz="6" w:space="0" w:color="008000"/>
            </w:tcBorders>
            <w:shd w:val="clear" w:color="auto" w:fill="FFFFFF"/>
          </w:tcPr>
          <w:p w14:paraId="3A31AC0D" w14:textId="77777777" w:rsidR="002F6AD8" w:rsidRPr="00A238CD" w:rsidRDefault="002F6AD8" w:rsidP="00F566F9">
            <w:pPr>
              <w:pStyle w:val="CETBodytext"/>
              <w:ind w:right="-1"/>
              <w:rPr>
                <w:rFonts w:cs="Arial"/>
                <w:szCs w:val="18"/>
                <w:lang w:val="pt-BR"/>
              </w:rPr>
            </w:pPr>
          </w:p>
        </w:tc>
        <w:tc>
          <w:tcPr>
            <w:tcW w:w="23" w:type="dxa"/>
            <w:tcBorders>
              <w:top w:val="single" w:sz="12" w:space="0" w:color="008000"/>
              <w:bottom w:val="single" w:sz="6" w:space="0" w:color="008000"/>
            </w:tcBorders>
            <w:shd w:val="clear" w:color="auto" w:fill="FFFFFF"/>
          </w:tcPr>
          <w:p w14:paraId="1EA23B14" w14:textId="77777777" w:rsidR="002F6AD8" w:rsidRPr="00A238CD" w:rsidRDefault="002F6AD8" w:rsidP="00F566F9">
            <w:pPr>
              <w:pStyle w:val="CETBodytext"/>
              <w:ind w:right="-1"/>
              <w:rPr>
                <w:rFonts w:cs="Arial"/>
                <w:szCs w:val="18"/>
                <w:lang w:val="pt-BR"/>
              </w:rPr>
            </w:pPr>
          </w:p>
        </w:tc>
      </w:tr>
      <w:tr w:rsidR="0067110B" w14:paraId="6CDCE260" w14:textId="77777777" w:rsidTr="00B774B0">
        <w:tc>
          <w:tcPr>
            <w:tcW w:w="3686" w:type="dxa"/>
            <w:shd w:val="clear" w:color="auto" w:fill="FFFFFF"/>
          </w:tcPr>
          <w:p w14:paraId="1CBF619F" w14:textId="77777777" w:rsidR="002F6AD8" w:rsidRPr="00C7220C" w:rsidRDefault="0091560A" w:rsidP="00F566F9">
            <w:pPr>
              <w:pStyle w:val="CETBodytext"/>
              <w:rPr>
                <w:rFonts w:cs="Arial"/>
                <w:lang w:val="en-GB"/>
              </w:rPr>
            </w:pPr>
            <w:r w:rsidRPr="00C7220C">
              <w:rPr>
                <w:rFonts w:cs="Arial"/>
                <w:lang w:val="en-GB"/>
              </w:rPr>
              <w:t>Phenolic compounds</w:t>
            </w:r>
            <w:r w:rsidR="00231E05" w:rsidRPr="00C7220C">
              <w:rPr>
                <w:rFonts w:cs="Arial"/>
                <w:lang w:val="en-GB"/>
              </w:rPr>
              <w:t xml:space="preserve"> </w:t>
            </w:r>
            <w:r w:rsidR="00231E05" w:rsidRPr="00C7220C">
              <w:rPr>
                <w:rFonts w:cs="Arial"/>
                <w:lang w:val="en-CA"/>
              </w:rPr>
              <w:t>(</w:t>
            </w:r>
            <w:r w:rsidR="00565F9D">
              <w:rPr>
                <w:rFonts w:cs="Arial"/>
                <w:lang w:val="en-CA"/>
              </w:rPr>
              <w:t>g/100g</w:t>
            </w:r>
            <w:r w:rsidR="00231E05" w:rsidRPr="00C7220C">
              <w:rPr>
                <w:rFonts w:cs="Arial"/>
                <w:lang w:val="en-CA"/>
              </w:rPr>
              <w:t>)</w:t>
            </w:r>
          </w:p>
        </w:tc>
        <w:tc>
          <w:tcPr>
            <w:tcW w:w="2693" w:type="dxa"/>
            <w:shd w:val="clear" w:color="auto" w:fill="FFFFFF"/>
          </w:tcPr>
          <w:p w14:paraId="7510C1E9" w14:textId="77777777" w:rsidR="002F6AD8" w:rsidRPr="00B57B36" w:rsidRDefault="0091560A" w:rsidP="00F566F9">
            <w:pPr>
              <w:pStyle w:val="CETBodytext"/>
              <w:rPr>
                <w:lang w:val="en-GB"/>
              </w:rPr>
            </w:pPr>
            <w:r w:rsidRPr="00231E05">
              <w:rPr>
                <w:lang w:val="en-GB"/>
              </w:rPr>
              <w:t>31</w:t>
            </w:r>
            <w:r w:rsidR="00565F9D">
              <w:rPr>
                <w:lang w:val="en-GB"/>
              </w:rPr>
              <w:t>.3</w:t>
            </w:r>
            <w:r w:rsidRPr="00231E05">
              <w:rPr>
                <w:lang w:val="en-GB"/>
              </w:rPr>
              <w:t xml:space="preserve">9 </w:t>
            </w:r>
            <w:r w:rsidRPr="00A238CD">
              <w:rPr>
                <w:lang w:val="en-GB"/>
              </w:rPr>
              <w:t xml:space="preserve">± </w:t>
            </w:r>
            <w:r w:rsidRPr="00231E05">
              <w:rPr>
                <w:lang w:val="en-GB"/>
              </w:rPr>
              <w:t>1</w:t>
            </w:r>
            <w:r w:rsidR="00B774B0">
              <w:rPr>
                <w:lang w:val="en-GB"/>
              </w:rPr>
              <w:t>0</w:t>
            </w:r>
            <w:r>
              <w:rPr>
                <w:lang w:val="en-GB"/>
              </w:rPr>
              <w:t>.</w:t>
            </w:r>
            <w:r w:rsidR="00B774B0">
              <w:rPr>
                <w:lang w:val="en-GB"/>
              </w:rPr>
              <w:t>6</w:t>
            </w:r>
          </w:p>
        </w:tc>
        <w:tc>
          <w:tcPr>
            <w:tcW w:w="283" w:type="dxa"/>
            <w:shd w:val="clear" w:color="auto" w:fill="FFFFFF"/>
          </w:tcPr>
          <w:p w14:paraId="1EEC0DD8" w14:textId="77777777" w:rsidR="002F6AD8" w:rsidRPr="00B57B36" w:rsidRDefault="002F6AD8" w:rsidP="00F566F9">
            <w:pPr>
              <w:pStyle w:val="CETBodytext"/>
              <w:ind w:right="-1"/>
              <w:rPr>
                <w:rFonts w:cs="Arial"/>
                <w:szCs w:val="18"/>
                <w:lang w:val="en-GB"/>
              </w:rPr>
            </w:pPr>
          </w:p>
        </w:tc>
        <w:tc>
          <w:tcPr>
            <w:tcW w:w="23" w:type="dxa"/>
            <w:shd w:val="clear" w:color="auto" w:fill="FFFFFF"/>
          </w:tcPr>
          <w:p w14:paraId="60DBD73B" w14:textId="77777777" w:rsidR="002F6AD8" w:rsidRPr="00B57B36" w:rsidRDefault="002F6AD8" w:rsidP="00F566F9">
            <w:pPr>
              <w:pStyle w:val="CETBodytext"/>
              <w:ind w:right="-1"/>
              <w:rPr>
                <w:rFonts w:cs="Arial"/>
                <w:szCs w:val="18"/>
                <w:lang w:val="en-GB"/>
              </w:rPr>
            </w:pPr>
          </w:p>
        </w:tc>
      </w:tr>
      <w:tr w:rsidR="0067110B" w14:paraId="48C64D4D" w14:textId="77777777" w:rsidTr="00AE530F">
        <w:trPr>
          <w:trHeight w:val="223"/>
        </w:trPr>
        <w:tc>
          <w:tcPr>
            <w:tcW w:w="3686" w:type="dxa"/>
            <w:shd w:val="clear" w:color="auto" w:fill="FFFFFF"/>
          </w:tcPr>
          <w:p w14:paraId="70E564F3" w14:textId="77777777" w:rsidR="0001308D" w:rsidRPr="00AE530F" w:rsidRDefault="0091560A" w:rsidP="00F566F9">
            <w:pPr>
              <w:pStyle w:val="CETBodytext"/>
              <w:ind w:right="-1"/>
              <w:rPr>
                <w:rFonts w:cs="Arial"/>
                <w:szCs w:val="18"/>
                <w:lang w:val="en-CA"/>
              </w:rPr>
            </w:pPr>
            <w:r w:rsidRPr="00AE530F">
              <w:rPr>
                <w:rFonts w:cs="Arial"/>
                <w:szCs w:val="18"/>
                <w:lang w:val="en-CA"/>
              </w:rPr>
              <w:t>Antioxidant activity</w:t>
            </w:r>
            <w:r w:rsidR="00C7220C" w:rsidRPr="00AE530F">
              <w:rPr>
                <w:rFonts w:cs="Arial"/>
                <w:szCs w:val="18"/>
                <w:lang w:val="en-CA"/>
              </w:rPr>
              <w:t xml:space="preserve"> </w:t>
            </w:r>
            <w:r w:rsidR="009F384B" w:rsidRPr="00AE530F">
              <w:rPr>
                <w:rFonts w:cs="Arial"/>
                <w:szCs w:val="18"/>
                <w:lang w:val="en-CA"/>
              </w:rPr>
              <w:t>(%</w:t>
            </w:r>
            <w:r w:rsidR="00C7220C" w:rsidRPr="00AE530F">
              <w:rPr>
                <w:rFonts w:cs="Arial"/>
                <w:szCs w:val="18"/>
                <w:lang w:val="en-CA"/>
              </w:rPr>
              <w:t>)</w:t>
            </w:r>
          </w:p>
        </w:tc>
        <w:tc>
          <w:tcPr>
            <w:tcW w:w="2693" w:type="dxa"/>
            <w:shd w:val="clear" w:color="auto" w:fill="FFFFFF"/>
          </w:tcPr>
          <w:p w14:paraId="2B5EA3A8" w14:textId="473A95A2" w:rsidR="0001308D" w:rsidRPr="00A238CD" w:rsidRDefault="0091560A" w:rsidP="00F566F9">
            <w:pPr>
              <w:pStyle w:val="CETBodytext"/>
              <w:ind w:right="-1"/>
              <w:rPr>
                <w:rFonts w:cs="Arial"/>
                <w:szCs w:val="18"/>
                <w:lang w:val="pt-BR"/>
              </w:rPr>
            </w:pPr>
            <w:r>
              <w:rPr>
                <w:rFonts w:cs="Arial"/>
                <w:szCs w:val="18"/>
                <w:lang w:val="pt-BR"/>
              </w:rPr>
              <w:t>94</w:t>
            </w:r>
            <w:r w:rsidR="00FD362A">
              <w:rPr>
                <w:rFonts w:cs="Arial"/>
                <w:szCs w:val="18"/>
                <w:lang w:val="pt-BR"/>
              </w:rPr>
              <w:t>.</w:t>
            </w:r>
            <w:r>
              <w:rPr>
                <w:rFonts w:cs="Arial"/>
                <w:szCs w:val="18"/>
                <w:lang w:val="pt-BR"/>
              </w:rPr>
              <w:t>7</w:t>
            </w:r>
            <w:r w:rsidRPr="00A238CD">
              <w:rPr>
                <w:rFonts w:cs="Arial"/>
                <w:szCs w:val="18"/>
                <w:lang w:val="pt-BR"/>
              </w:rPr>
              <w:t xml:space="preserve"> ± </w:t>
            </w:r>
            <w:r>
              <w:rPr>
                <w:rFonts w:cs="Arial"/>
                <w:szCs w:val="18"/>
                <w:lang w:val="pt-BR"/>
              </w:rPr>
              <w:t>3</w:t>
            </w:r>
            <w:r w:rsidR="00B774B0">
              <w:rPr>
                <w:rFonts w:cs="Arial"/>
                <w:szCs w:val="18"/>
                <w:lang w:val="pt-BR"/>
              </w:rPr>
              <w:t>.5</w:t>
            </w:r>
            <w:r w:rsidR="004D584A">
              <w:rPr>
                <w:rFonts w:cs="Arial"/>
                <w:szCs w:val="18"/>
                <w:lang w:val="pt-BR"/>
              </w:rPr>
              <w:t>0</w:t>
            </w:r>
          </w:p>
        </w:tc>
        <w:tc>
          <w:tcPr>
            <w:tcW w:w="283" w:type="dxa"/>
            <w:shd w:val="clear" w:color="auto" w:fill="FFFFFF"/>
          </w:tcPr>
          <w:p w14:paraId="68B934BA" w14:textId="77777777" w:rsidR="002F6AD8" w:rsidRPr="00A238CD" w:rsidRDefault="002F6AD8" w:rsidP="00F566F9">
            <w:pPr>
              <w:pStyle w:val="CETBodytext"/>
              <w:ind w:right="-1"/>
              <w:rPr>
                <w:rFonts w:cs="Arial"/>
                <w:szCs w:val="18"/>
                <w:lang w:val="pt-BR"/>
              </w:rPr>
            </w:pPr>
          </w:p>
        </w:tc>
        <w:tc>
          <w:tcPr>
            <w:tcW w:w="23" w:type="dxa"/>
            <w:shd w:val="clear" w:color="auto" w:fill="FFFFFF"/>
          </w:tcPr>
          <w:p w14:paraId="2428B577" w14:textId="77777777" w:rsidR="002F6AD8" w:rsidRPr="00A238CD" w:rsidRDefault="002F6AD8" w:rsidP="00F566F9">
            <w:pPr>
              <w:pStyle w:val="CETBodytext"/>
              <w:ind w:right="-1"/>
              <w:rPr>
                <w:rFonts w:cs="Arial"/>
                <w:szCs w:val="18"/>
                <w:lang w:val="pt-BR"/>
              </w:rPr>
            </w:pPr>
          </w:p>
        </w:tc>
      </w:tr>
    </w:tbl>
    <w:p w14:paraId="7A907037" w14:textId="77777777" w:rsidR="00C43D42" w:rsidRDefault="00C43D42" w:rsidP="003B1782">
      <w:pPr>
        <w:pStyle w:val="CETBodytext"/>
        <w:rPr>
          <w:lang w:val="pt-BR"/>
        </w:rPr>
      </w:pPr>
    </w:p>
    <w:p w14:paraId="122DE7BE" w14:textId="77777777" w:rsidR="00070FEE" w:rsidRPr="00070FEE" w:rsidRDefault="00070FEE" w:rsidP="00070FEE">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Cs w:val="18"/>
          <w:lang w:val="en" w:eastAsia="pt-BR"/>
        </w:rPr>
      </w:pPr>
      <w:r w:rsidRPr="00070FEE">
        <w:rPr>
          <w:rFonts w:cs="Arial"/>
          <w:szCs w:val="18"/>
          <w:lang w:val="en" w:eastAsia="pt-BR"/>
        </w:rPr>
        <w:t xml:space="preserve">The FA fraction was analyzed by UHPLC-MS / MS as described in the Materials and Methods section. Figure </w:t>
      </w:r>
      <w:r w:rsidR="00C26B1C">
        <w:rPr>
          <w:rFonts w:cs="Arial"/>
          <w:szCs w:val="18"/>
          <w:lang w:val="en" w:eastAsia="pt-BR"/>
        </w:rPr>
        <w:t>1</w:t>
      </w:r>
      <w:r w:rsidRPr="00070FEE">
        <w:rPr>
          <w:rFonts w:cs="Arial"/>
          <w:szCs w:val="18"/>
          <w:lang w:val="en" w:eastAsia="pt-BR"/>
        </w:rPr>
        <w:t xml:space="preserve"> shows the </w:t>
      </w:r>
      <w:r w:rsidRPr="00630A1C">
        <w:rPr>
          <w:rStyle w:val="nfase"/>
          <w:rFonts w:cs="Arial"/>
          <w:szCs w:val="18"/>
        </w:rPr>
        <w:t>total</w:t>
      </w:r>
      <w:r w:rsidRPr="00630A1C">
        <w:rPr>
          <w:rStyle w:val="st"/>
          <w:rFonts w:cs="Arial"/>
          <w:szCs w:val="18"/>
        </w:rPr>
        <w:t>-</w:t>
      </w:r>
      <w:r w:rsidRPr="00630A1C">
        <w:rPr>
          <w:rStyle w:val="nfase"/>
          <w:rFonts w:cs="Arial"/>
          <w:szCs w:val="18"/>
        </w:rPr>
        <w:t>ion</w:t>
      </w:r>
      <w:r w:rsidRPr="00630A1C">
        <w:rPr>
          <w:rStyle w:val="st"/>
          <w:rFonts w:cs="Arial"/>
          <w:szCs w:val="18"/>
        </w:rPr>
        <w:t xml:space="preserve"> chromatogram</w:t>
      </w:r>
      <w:r w:rsidRPr="00070FEE">
        <w:rPr>
          <w:rFonts w:cs="Arial"/>
          <w:szCs w:val="18"/>
          <w:lang w:val="en" w:eastAsia="pt-BR"/>
        </w:rPr>
        <w:t xml:space="preserve"> obtained from FA analysis in positive ionization mode.</w:t>
      </w:r>
    </w:p>
    <w:p w14:paraId="06201DF2" w14:textId="77777777" w:rsidR="00070FEE" w:rsidRPr="00070FEE" w:rsidRDefault="00070FEE" w:rsidP="00070FEE">
      <w:pPr>
        <w:pStyle w:val="Pr-formataoHTML"/>
        <w:rPr>
          <w:rFonts w:ascii="Arial" w:hAnsi="Arial" w:cs="Arial"/>
          <w:szCs w:val="18"/>
          <w:lang w:val="en-US" w:eastAsia="pt-BR"/>
        </w:rPr>
      </w:pPr>
      <w:r w:rsidRPr="00070FEE">
        <w:rPr>
          <w:rFonts w:ascii="Arial" w:hAnsi="Arial" w:cs="Arial"/>
          <w:szCs w:val="18"/>
          <w:lang w:val="en" w:eastAsia="pt-BR"/>
        </w:rPr>
        <w:t xml:space="preserve">Table 2 shows the possible identification of 21 compounds with precision error below 5 ppm. Among the classes of compounds found are flavonoids, phenolics and derivatives of </w:t>
      </w:r>
      <w:proofErr w:type="spellStart"/>
      <w:r w:rsidRPr="00070FEE">
        <w:rPr>
          <w:rFonts w:ascii="Arial" w:hAnsi="Arial" w:cs="Arial"/>
          <w:szCs w:val="18"/>
          <w:lang w:val="en" w:eastAsia="pt-BR"/>
        </w:rPr>
        <w:t>quinic</w:t>
      </w:r>
      <w:proofErr w:type="spellEnd"/>
      <w:r w:rsidRPr="00070FEE">
        <w:rPr>
          <w:rFonts w:ascii="Arial" w:hAnsi="Arial" w:cs="Arial"/>
          <w:szCs w:val="18"/>
          <w:lang w:val="en" w:eastAsia="pt-BR"/>
        </w:rPr>
        <w:t xml:space="preserve"> acid and caffeic acid. The composition of FA determined by UHPLC-MS / MS is compat</w:t>
      </w:r>
      <w:r w:rsidRPr="00630A1C">
        <w:rPr>
          <w:rFonts w:ascii="Arial" w:hAnsi="Arial" w:cs="Arial"/>
          <w:szCs w:val="18"/>
          <w:lang w:val="en" w:eastAsia="pt-BR"/>
        </w:rPr>
        <w:t xml:space="preserve">ible with content of phenolic compounds and high value of antioxidant </w:t>
      </w:r>
      <w:r w:rsidR="00BA0E0D" w:rsidRPr="00630A1C">
        <w:rPr>
          <w:rFonts w:ascii="Arial" w:hAnsi="Arial" w:cs="Arial"/>
          <w:szCs w:val="18"/>
          <w:lang w:val="en" w:eastAsia="pt-BR"/>
        </w:rPr>
        <w:t>activity as</w:t>
      </w:r>
      <w:r w:rsidRPr="00070FEE">
        <w:rPr>
          <w:rFonts w:ascii="Arial" w:hAnsi="Arial" w:cs="Arial"/>
          <w:szCs w:val="18"/>
          <w:lang w:val="en" w:eastAsia="pt-BR"/>
        </w:rPr>
        <w:t xml:space="preserve"> ​​shown in Table 1.</w:t>
      </w:r>
    </w:p>
    <w:p w14:paraId="1929900D" w14:textId="77777777" w:rsidR="00070FEE" w:rsidRPr="00070FEE" w:rsidRDefault="00070FEE" w:rsidP="003B1782">
      <w:pPr>
        <w:pStyle w:val="CETBodytext"/>
        <w:rPr>
          <w:highlight w:val="yellow"/>
        </w:rPr>
      </w:pPr>
    </w:p>
    <w:p w14:paraId="6A8812F8" w14:textId="77777777" w:rsidR="00070FEE" w:rsidRPr="00070FEE" w:rsidRDefault="00070FEE" w:rsidP="003B1782">
      <w:pPr>
        <w:pStyle w:val="CETBodytext"/>
        <w:rPr>
          <w:highlight w:val="yellow"/>
        </w:rPr>
      </w:pPr>
    </w:p>
    <w:p w14:paraId="014CA28B" w14:textId="77777777" w:rsidR="006F5485" w:rsidRPr="00BA0E0D" w:rsidRDefault="006F5485" w:rsidP="006F5485">
      <w:pPr>
        <w:pStyle w:val="CETBodytext"/>
        <w:rPr>
          <w:lang w:val="en-CA"/>
        </w:rPr>
      </w:pPr>
    </w:p>
    <w:p w14:paraId="740457EE" w14:textId="77777777" w:rsidR="006F3DB0" w:rsidRDefault="006F3DB0" w:rsidP="003B1782">
      <w:pPr>
        <w:pStyle w:val="CETBodytext"/>
        <w:rPr>
          <w:lang w:val="pt-BR"/>
        </w:rPr>
      </w:pPr>
      <w:r w:rsidRPr="00C3165A">
        <w:rPr>
          <w:noProof/>
          <w:lang w:val="pt-BR" w:eastAsia="pt-BR"/>
        </w:rPr>
        <w:lastRenderedPageBreak/>
        <w:drawing>
          <wp:inline distT="0" distB="0" distL="0" distR="0" wp14:anchorId="72D55A01" wp14:editId="7DEABE0A">
            <wp:extent cx="5400040" cy="1083879"/>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083879"/>
                    </a:xfrm>
                    <a:prstGeom prst="rect">
                      <a:avLst/>
                    </a:prstGeom>
                    <a:noFill/>
                    <a:ln>
                      <a:noFill/>
                    </a:ln>
                  </pic:spPr>
                </pic:pic>
              </a:graphicData>
            </a:graphic>
          </wp:inline>
        </w:drawing>
      </w:r>
    </w:p>
    <w:p w14:paraId="65AE3075" w14:textId="77777777" w:rsidR="006F3DB0" w:rsidRPr="005E6A50" w:rsidRDefault="005E6A50" w:rsidP="007B474E">
      <w:pPr>
        <w:pStyle w:val="CETCaption"/>
      </w:pPr>
      <w:r w:rsidRPr="00BA0E0D">
        <w:t xml:space="preserve">Figure </w:t>
      </w:r>
      <w:r w:rsidR="00C26B1C">
        <w:t>1</w:t>
      </w:r>
      <w:r w:rsidRPr="00BA0E0D">
        <w:t xml:space="preserve">: </w:t>
      </w:r>
      <w:r w:rsidR="006676C4" w:rsidRPr="00BA0E0D">
        <w:t xml:space="preserve"> M</w:t>
      </w:r>
      <w:r w:rsidR="006676C4" w:rsidRPr="006676C4">
        <w:t xml:space="preserve">S total ion chromatograms from the </w:t>
      </w:r>
      <w:r w:rsidR="006676C4">
        <w:t>FA fraction</w:t>
      </w:r>
      <w:r w:rsidR="006676C4" w:rsidRPr="006676C4">
        <w:t xml:space="preserve"> in positive</w:t>
      </w:r>
      <w:r w:rsidR="006676C4">
        <w:t xml:space="preserve"> </w:t>
      </w:r>
      <w:r w:rsidR="006676C4" w:rsidRPr="006676C4">
        <w:t>ionization modes</w:t>
      </w:r>
      <w:r w:rsidR="007B474E">
        <w:t>.</w:t>
      </w:r>
    </w:p>
    <w:p w14:paraId="6685EC91" w14:textId="77777777" w:rsidR="006F3DB0" w:rsidRPr="005E6A50" w:rsidRDefault="005E6A50" w:rsidP="005E6A50">
      <w:pPr>
        <w:pStyle w:val="CETTabletitle"/>
        <w:rPr>
          <w:lang w:val="en-CA"/>
        </w:rPr>
      </w:pPr>
      <w:r w:rsidRPr="00A238CD">
        <w:rPr>
          <w:lang w:val="en-CA"/>
        </w:rPr>
        <w:t>Table</w:t>
      </w:r>
      <w:r>
        <w:rPr>
          <w:lang w:val="en-CA"/>
        </w:rPr>
        <w:t xml:space="preserve"> 2</w:t>
      </w:r>
      <w:r w:rsidRPr="00A238CD">
        <w:rPr>
          <w:lang w:val="en-CA"/>
        </w:rPr>
        <w:t xml:space="preserve">: </w:t>
      </w:r>
      <w:r w:rsidRPr="005E6A50">
        <w:rPr>
          <w:lang w:val="en-CA"/>
        </w:rPr>
        <w:t xml:space="preserve">Identification of compounds and main parameters of identification in </w:t>
      </w:r>
      <w:r>
        <w:rPr>
          <w:lang w:val="en-CA"/>
        </w:rPr>
        <w:t>FA fraction</w:t>
      </w:r>
    </w:p>
    <w:tbl>
      <w:tblPr>
        <w:tblW w:w="878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410"/>
        <w:gridCol w:w="1559"/>
        <w:gridCol w:w="1418"/>
        <w:gridCol w:w="21"/>
        <w:gridCol w:w="1396"/>
        <w:gridCol w:w="1418"/>
        <w:gridCol w:w="567"/>
      </w:tblGrid>
      <w:tr w:rsidR="00AE530F" w14:paraId="69487B02" w14:textId="77777777" w:rsidTr="006F3DB0">
        <w:tc>
          <w:tcPr>
            <w:tcW w:w="2410" w:type="dxa"/>
            <w:tcBorders>
              <w:top w:val="single" w:sz="12" w:space="0" w:color="008000"/>
              <w:bottom w:val="single" w:sz="6" w:space="0" w:color="008000"/>
            </w:tcBorders>
            <w:shd w:val="clear" w:color="auto" w:fill="FFFFFF"/>
            <w:vAlign w:val="center"/>
          </w:tcPr>
          <w:p w14:paraId="3AD15E61" w14:textId="77777777" w:rsidR="00AE530F" w:rsidRPr="00B57B36" w:rsidRDefault="00AE530F" w:rsidP="00497C35">
            <w:pPr>
              <w:pStyle w:val="CETBodytext"/>
              <w:jc w:val="left"/>
              <w:rPr>
                <w:lang w:val="en-GB"/>
              </w:rPr>
            </w:pPr>
            <w:r>
              <w:rPr>
                <w:lang w:val="en-GB"/>
              </w:rPr>
              <w:t xml:space="preserve">Compounds </w:t>
            </w:r>
          </w:p>
        </w:tc>
        <w:tc>
          <w:tcPr>
            <w:tcW w:w="1559" w:type="dxa"/>
            <w:tcBorders>
              <w:top w:val="single" w:sz="12" w:space="0" w:color="008000"/>
              <w:bottom w:val="single" w:sz="6" w:space="0" w:color="008000"/>
            </w:tcBorders>
            <w:shd w:val="clear" w:color="auto" w:fill="FFFFFF"/>
            <w:vAlign w:val="center"/>
          </w:tcPr>
          <w:p w14:paraId="0D1E71B4" w14:textId="77777777" w:rsidR="00AE530F" w:rsidRPr="003B1782" w:rsidRDefault="00AE530F" w:rsidP="00497C35">
            <w:pPr>
              <w:pStyle w:val="CETBodytext"/>
              <w:jc w:val="left"/>
              <w:rPr>
                <w:lang w:val="pt-BR"/>
              </w:rPr>
            </w:pPr>
            <w:r>
              <w:rPr>
                <w:lang w:val="en-CA"/>
              </w:rPr>
              <w:t xml:space="preserve">Formula </w:t>
            </w:r>
          </w:p>
        </w:tc>
        <w:tc>
          <w:tcPr>
            <w:tcW w:w="1418" w:type="dxa"/>
            <w:tcBorders>
              <w:top w:val="single" w:sz="12" w:space="0" w:color="008000"/>
              <w:bottom w:val="single" w:sz="6" w:space="0" w:color="008000"/>
            </w:tcBorders>
            <w:shd w:val="clear" w:color="auto" w:fill="FFFFFF"/>
            <w:vAlign w:val="center"/>
          </w:tcPr>
          <w:p w14:paraId="63FCBE49" w14:textId="77777777" w:rsidR="00AE530F" w:rsidRPr="00A238CD" w:rsidRDefault="00AE530F" w:rsidP="00497C35">
            <w:pPr>
              <w:pStyle w:val="CETBodytext"/>
              <w:ind w:right="-1"/>
              <w:jc w:val="left"/>
              <w:rPr>
                <w:rFonts w:cs="Arial"/>
                <w:szCs w:val="18"/>
                <w:lang w:val="pt-BR"/>
              </w:rPr>
            </w:pPr>
            <w:proofErr w:type="spellStart"/>
            <w:r>
              <w:rPr>
                <w:rFonts w:cs="Arial"/>
                <w:szCs w:val="18"/>
                <w:lang w:val="pt-BR"/>
              </w:rPr>
              <w:t>Retention</w:t>
            </w:r>
            <w:proofErr w:type="spellEnd"/>
            <w:r>
              <w:rPr>
                <w:rFonts w:cs="Arial"/>
                <w:szCs w:val="18"/>
                <w:lang w:val="pt-BR"/>
              </w:rPr>
              <w:t xml:space="preserve"> time </w:t>
            </w:r>
          </w:p>
        </w:tc>
        <w:tc>
          <w:tcPr>
            <w:tcW w:w="21" w:type="dxa"/>
            <w:tcBorders>
              <w:top w:val="single" w:sz="12" w:space="0" w:color="008000"/>
              <w:bottom w:val="single" w:sz="6" w:space="0" w:color="008000"/>
            </w:tcBorders>
            <w:shd w:val="clear" w:color="auto" w:fill="FFFFFF"/>
            <w:vAlign w:val="center"/>
          </w:tcPr>
          <w:p w14:paraId="721CE3B0" w14:textId="77777777" w:rsidR="00AE530F" w:rsidRPr="00A238CD" w:rsidRDefault="00AE530F" w:rsidP="00497C35">
            <w:pPr>
              <w:pStyle w:val="CETBodytext"/>
              <w:ind w:right="-1"/>
              <w:jc w:val="left"/>
              <w:rPr>
                <w:rFonts w:cs="Arial"/>
                <w:szCs w:val="18"/>
                <w:lang w:val="pt-BR"/>
              </w:rPr>
            </w:pPr>
          </w:p>
        </w:tc>
        <w:tc>
          <w:tcPr>
            <w:tcW w:w="1396" w:type="dxa"/>
            <w:tcBorders>
              <w:top w:val="single" w:sz="12" w:space="0" w:color="008000"/>
              <w:bottom w:val="single" w:sz="6" w:space="0" w:color="008000"/>
            </w:tcBorders>
            <w:shd w:val="clear" w:color="auto" w:fill="FFFFFF"/>
            <w:vAlign w:val="center"/>
          </w:tcPr>
          <w:p w14:paraId="5957C9BA" w14:textId="77777777" w:rsidR="00AE530F" w:rsidRPr="005E6A50" w:rsidRDefault="00AE530F" w:rsidP="00497C35">
            <w:pPr>
              <w:pStyle w:val="CETBodytext"/>
              <w:ind w:right="-1"/>
              <w:jc w:val="left"/>
              <w:rPr>
                <w:rFonts w:cs="Arial"/>
                <w:i/>
                <w:szCs w:val="18"/>
                <w:lang w:val="pt-BR"/>
              </w:rPr>
            </w:pPr>
            <w:r w:rsidRPr="005E6A50">
              <w:rPr>
                <w:rFonts w:cs="Arial"/>
                <w:i/>
                <w:szCs w:val="18"/>
                <w:lang w:val="pt-BR"/>
              </w:rPr>
              <w:t>m/z</w:t>
            </w:r>
          </w:p>
        </w:tc>
        <w:tc>
          <w:tcPr>
            <w:tcW w:w="1418" w:type="dxa"/>
            <w:tcBorders>
              <w:top w:val="single" w:sz="12" w:space="0" w:color="008000"/>
              <w:bottom w:val="single" w:sz="6" w:space="0" w:color="008000"/>
            </w:tcBorders>
            <w:shd w:val="clear" w:color="auto" w:fill="FFFFFF"/>
            <w:vAlign w:val="center"/>
          </w:tcPr>
          <w:p w14:paraId="17E2C8E7" w14:textId="77777777" w:rsidR="00AE530F" w:rsidRPr="00A238CD" w:rsidRDefault="00AE530F" w:rsidP="00497C35">
            <w:pPr>
              <w:pStyle w:val="CETBodytext"/>
              <w:ind w:right="-1"/>
              <w:jc w:val="left"/>
              <w:rPr>
                <w:rFonts w:cs="Arial"/>
                <w:szCs w:val="18"/>
                <w:lang w:val="pt-BR"/>
              </w:rPr>
            </w:pPr>
            <w:proofErr w:type="spellStart"/>
            <w:r>
              <w:rPr>
                <w:rFonts w:cs="Arial"/>
                <w:szCs w:val="18"/>
                <w:lang w:val="pt-BR"/>
              </w:rPr>
              <w:t>Fragments</w:t>
            </w:r>
            <w:proofErr w:type="spellEnd"/>
          </w:p>
        </w:tc>
        <w:tc>
          <w:tcPr>
            <w:tcW w:w="567" w:type="dxa"/>
            <w:tcBorders>
              <w:top w:val="single" w:sz="12" w:space="0" w:color="008000"/>
              <w:bottom w:val="single" w:sz="6" w:space="0" w:color="008000"/>
            </w:tcBorders>
            <w:shd w:val="clear" w:color="auto" w:fill="FFFFFF"/>
            <w:vAlign w:val="center"/>
          </w:tcPr>
          <w:p w14:paraId="724201B5" w14:textId="77777777" w:rsidR="00AE530F" w:rsidRDefault="00AE530F" w:rsidP="00497C35">
            <w:pPr>
              <w:pStyle w:val="CETBodytext"/>
              <w:ind w:right="-1"/>
              <w:jc w:val="left"/>
              <w:rPr>
                <w:rFonts w:cs="Arial"/>
                <w:szCs w:val="18"/>
                <w:lang w:val="pt-BR"/>
              </w:rPr>
            </w:pPr>
            <w:proofErr w:type="spellStart"/>
            <w:r>
              <w:rPr>
                <w:rFonts w:cs="Arial"/>
                <w:szCs w:val="18"/>
                <w:lang w:val="pt-BR"/>
              </w:rPr>
              <w:t>Error</w:t>
            </w:r>
            <w:proofErr w:type="spellEnd"/>
          </w:p>
        </w:tc>
      </w:tr>
      <w:tr w:rsidR="00497C35" w14:paraId="3BDD68B0" w14:textId="77777777" w:rsidTr="006F3DB0">
        <w:tc>
          <w:tcPr>
            <w:tcW w:w="2410" w:type="dxa"/>
            <w:shd w:val="clear" w:color="auto" w:fill="FFFFFF"/>
            <w:vAlign w:val="center"/>
          </w:tcPr>
          <w:p w14:paraId="1CA3D81E" w14:textId="77777777" w:rsidR="00497C35" w:rsidRPr="00C7220C" w:rsidRDefault="00497C35" w:rsidP="005E6A50">
            <w:pPr>
              <w:pStyle w:val="CETBodytext"/>
            </w:pPr>
            <w:r w:rsidRPr="00AE530F">
              <w:t>Caffeic acid</w:t>
            </w:r>
          </w:p>
        </w:tc>
        <w:tc>
          <w:tcPr>
            <w:tcW w:w="1559" w:type="dxa"/>
            <w:shd w:val="clear" w:color="auto" w:fill="FFFFFF"/>
            <w:vAlign w:val="center"/>
          </w:tcPr>
          <w:p w14:paraId="54A6A8F3" w14:textId="77777777" w:rsidR="00497C35" w:rsidRPr="00B57B36" w:rsidRDefault="00497C35" w:rsidP="005E6A50">
            <w:pPr>
              <w:pStyle w:val="CETBodytext"/>
            </w:pPr>
            <w:r w:rsidRPr="00E954D6">
              <w:rPr>
                <w:color w:val="000000"/>
                <w:szCs w:val="18"/>
              </w:rPr>
              <w:t>C</w:t>
            </w:r>
            <w:r w:rsidRPr="005E6A50">
              <w:rPr>
                <w:color w:val="000000"/>
                <w:szCs w:val="18"/>
                <w:vertAlign w:val="subscript"/>
              </w:rPr>
              <w:t>9</w:t>
            </w:r>
            <w:r w:rsidRPr="00E954D6">
              <w:rPr>
                <w:color w:val="000000"/>
                <w:szCs w:val="18"/>
              </w:rPr>
              <w:t>H</w:t>
            </w:r>
            <w:r w:rsidRPr="005E6A50">
              <w:rPr>
                <w:color w:val="000000"/>
                <w:szCs w:val="18"/>
                <w:vertAlign w:val="subscript"/>
              </w:rPr>
              <w:t>8</w:t>
            </w:r>
            <w:r w:rsidRPr="00E954D6">
              <w:rPr>
                <w:color w:val="000000"/>
                <w:szCs w:val="18"/>
              </w:rPr>
              <w:t>O</w:t>
            </w:r>
            <w:r w:rsidRPr="005E6A50">
              <w:rPr>
                <w:color w:val="000000"/>
                <w:szCs w:val="18"/>
                <w:vertAlign w:val="subscript"/>
              </w:rPr>
              <w:t>4</w:t>
            </w:r>
          </w:p>
        </w:tc>
        <w:tc>
          <w:tcPr>
            <w:tcW w:w="1418" w:type="dxa"/>
            <w:shd w:val="clear" w:color="auto" w:fill="FFFFFF"/>
            <w:vAlign w:val="center"/>
          </w:tcPr>
          <w:p w14:paraId="18AC5902" w14:textId="77777777" w:rsidR="00497C35" w:rsidRPr="002E4D1A" w:rsidRDefault="00497C35" w:rsidP="005E6A50">
            <w:pPr>
              <w:pStyle w:val="CETBodytext"/>
              <w:rPr>
                <w:color w:val="000000"/>
                <w:szCs w:val="18"/>
              </w:rPr>
            </w:pPr>
            <w:r>
              <w:rPr>
                <w:color w:val="000000"/>
                <w:szCs w:val="18"/>
              </w:rPr>
              <w:t>8</w:t>
            </w:r>
            <w:r w:rsidR="005E6A50">
              <w:rPr>
                <w:color w:val="000000"/>
                <w:szCs w:val="18"/>
              </w:rPr>
              <w:t>.</w:t>
            </w:r>
            <w:r>
              <w:rPr>
                <w:color w:val="000000"/>
                <w:szCs w:val="18"/>
              </w:rPr>
              <w:t>27</w:t>
            </w:r>
          </w:p>
        </w:tc>
        <w:tc>
          <w:tcPr>
            <w:tcW w:w="21" w:type="dxa"/>
            <w:shd w:val="clear" w:color="auto" w:fill="FFFFFF"/>
            <w:vAlign w:val="center"/>
          </w:tcPr>
          <w:p w14:paraId="26DF5654" w14:textId="77777777" w:rsidR="00497C35" w:rsidRPr="00B57B36" w:rsidRDefault="00497C35" w:rsidP="005E6A50">
            <w:pPr>
              <w:pStyle w:val="CETBodytext"/>
              <w:rPr>
                <w:szCs w:val="18"/>
              </w:rPr>
            </w:pPr>
          </w:p>
        </w:tc>
        <w:tc>
          <w:tcPr>
            <w:tcW w:w="1396" w:type="dxa"/>
            <w:shd w:val="clear" w:color="auto" w:fill="FFFFFF"/>
            <w:vAlign w:val="center"/>
          </w:tcPr>
          <w:p w14:paraId="60FF9B9F" w14:textId="77777777" w:rsidR="00497C35" w:rsidRPr="002E4D1A" w:rsidRDefault="00497C35" w:rsidP="005E6A50">
            <w:pPr>
              <w:pStyle w:val="CETBodytext"/>
              <w:rPr>
                <w:color w:val="000000"/>
                <w:szCs w:val="18"/>
              </w:rPr>
            </w:pPr>
            <w:r>
              <w:rPr>
                <w:color w:val="000000"/>
                <w:szCs w:val="18"/>
              </w:rPr>
              <w:t>181</w:t>
            </w:r>
            <w:r w:rsidR="005E6A50">
              <w:rPr>
                <w:color w:val="000000"/>
                <w:szCs w:val="18"/>
              </w:rPr>
              <w:t>.</w:t>
            </w:r>
            <w:r>
              <w:rPr>
                <w:color w:val="000000"/>
                <w:szCs w:val="18"/>
              </w:rPr>
              <w:t>0470</w:t>
            </w:r>
          </w:p>
        </w:tc>
        <w:tc>
          <w:tcPr>
            <w:tcW w:w="1418" w:type="dxa"/>
            <w:shd w:val="clear" w:color="auto" w:fill="FFFFFF"/>
            <w:vAlign w:val="center"/>
          </w:tcPr>
          <w:p w14:paraId="49020B10" w14:textId="3CFCC651" w:rsidR="00497C35" w:rsidRPr="002E4D1A" w:rsidRDefault="00497C35" w:rsidP="005E6A50">
            <w:pPr>
              <w:pStyle w:val="CETBodytext"/>
              <w:rPr>
                <w:color w:val="000000"/>
                <w:szCs w:val="18"/>
              </w:rPr>
            </w:pPr>
            <w:r>
              <w:rPr>
                <w:color w:val="000000"/>
                <w:szCs w:val="18"/>
              </w:rPr>
              <w:t>121</w:t>
            </w:r>
            <w:r w:rsidR="004D584A">
              <w:rPr>
                <w:color w:val="000000"/>
                <w:szCs w:val="18"/>
              </w:rPr>
              <w:t xml:space="preserve">, </w:t>
            </w:r>
            <w:r>
              <w:rPr>
                <w:color w:val="000000"/>
                <w:szCs w:val="18"/>
              </w:rPr>
              <w:t>163</w:t>
            </w:r>
          </w:p>
        </w:tc>
        <w:tc>
          <w:tcPr>
            <w:tcW w:w="567" w:type="dxa"/>
            <w:shd w:val="clear" w:color="auto" w:fill="FFFFFF"/>
            <w:vAlign w:val="center"/>
          </w:tcPr>
          <w:p w14:paraId="6E6F38A8" w14:textId="77777777" w:rsidR="00497C35" w:rsidRPr="002E4D1A" w:rsidRDefault="00497C35" w:rsidP="005E6A50">
            <w:pPr>
              <w:pStyle w:val="CETBodytext"/>
              <w:rPr>
                <w:color w:val="000000"/>
                <w:szCs w:val="18"/>
              </w:rPr>
            </w:pPr>
            <w:r>
              <w:rPr>
                <w:color w:val="000000"/>
                <w:szCs w:val="18"/>
              </w:rPr>
              <w:t>2</w:t>
            </w:r>
            <w:r w:rsidR="005E6A50">
              <w:rPr>
                <w:color w:val="000000"/>
                <w:szCs w:val="18"/>
              </w:rPr>
              <w:t>.</w:t>
            </w:r>
            <w:r>
              <w:rPr>
                <w:color w:val="000000"/>
                <w:szCs w:val="18"/>
              </w:rPr>
              <w:t>76</w:t>
            </w:r>
          </w:p>
        </w:tc>
      </w:tr>
      <w:tr w:rsidR="00497C35" w14:paraId="667F881B" w14:textId="77777777" w:rsidTr="006F3DB0">
        <w:trPr>
          <w:trHeight w:val="223"/>
        </w:trPr>
        <w:tc>
          <w:tcPr>
            <w:tcW w:w="2410" w:type="dxa"/>
            <w:shd w:val="clear" w:color="auto" w:fill="FFFFFF"/>
            <w:vAlign w:val="center"/>
          </w:tcPr>
          <w:p w14:paraId="3805F1E4" w14:textId="77777777" w:rsidR="00497C35" w:rsidRPr="00AE530F" w:rsidRDefault="00497C35" w:rsidP="005E6A50">
            <w:pPr>
              <w:pStyle w:val="CETBodytext"/>
              <w:rPr>
                <w:szCs w:val="18"/>
                <w:lang w:val="en-CA"/>
              </w:rPr>
            </w:pPr>
            <w:r w:rsidRPr="00367B1B">
              <w:rPr>
                <w:szCs w:val="18"/>
              </w:rPr>
              <w:t>Apigenin</w:t>
            </w:r>
          </w:p>
        </w:tc>
        <w:tc>
          <w:tcPr>
            <w:tcW w:w="1559" w:type="dxa"/>
            <w:shd w:val="clear" w:color="auto" w:fill="FFFFFF"/>
            <w:vAlign w:val="center"/>
          </w:tcPr>
          <w:p w14:paraId="571D9C61" w14:textId="77777777" w:rsidR="00497C35" w:rsidRPr="00A238CD" w:rsidRDefault="00497C35" w:rsidP="005E6A50">
            <w:pPr>
              <w:pStyle w:val="CETBodytext"/>
              <w:rPr>
                <w:szCs w:val="18"/>
                <w:lang w:val="pt-BR"/>
              </w:rPr>
            </w:pPr>
            <w:r w:rsidRPr="00367B1B">
              <w:rPr>
                <w:color w:val="000000"/>
                <w:szCs w:val="18"/>
              </w:rPr>
              <w:t>C</w:t>
            </w:r>
            <w:r w:rsidRPr="005E6A50">
              <w:rPr>
                <w:color w:val="000000"/>
                <w:szCs w:val="18"/>
                <w:vertAlign w:val="subscript"/>
              </w:rPr>
              <w:t>15</w:t>
            </w:r>
            <w:r w:rsidRPr="00367B1B">
              <w:rPr>
                <w:color w:val="000000"/>
                <w:szCs w:val="18"/>
              </w:rPr>
              <w:t>H</w:t>
            </w:r>
            <w:r w:rsidRPr="005E6A50">
              <w:rPr>
                <w:color w:val="000000"/>
                <w:szCs w:val="18"/>
                <w:vertAlign w:val="subscript"/>
              </w:rPr>
              <w:t>10</w:t>
            </w:r>
            <w:r w:rsidRPr="00367B1B">
              <w:rPr>
                <w:color w:val="000000"/>
                <w:szCs w:val="18"/>
              </w:rPr>
              <w:t>O</w:t>
            </w:r>
            <w:r w:rsidRPr="005E6A50">
              <w:rPr>
                <w:color w:val="000000"/>
                <w:szCs w:val="18"/>
                <w:vertAlign w:val="subscript"/>
              </w:rPr>
              <w:t>5</w:t>
            </w:r>
          </w:p>
        </w:tc>
        <w:tc>
          <w:tcPr>
            <w:tcW w:w="1418" w:type="dxa"/>
            <w:shd w:val="clear" w:color="auto" w:fill="FFFFFF"/>
            <w:vAlign w:val="center"/>
          </w:tcPr>
          <w:p w14:paraId="26052C4D" w14:textId="77777777" w:rsidR="00497C35" w:rsidRDefault="00497C35" w:rsidP="005E6A50">
            <w:pPr>
              <w:pStyle w:val="CETBodytext"/>
              <w:rPr>
                <w:color w:val="000000"/>
                <w:szCs w:val="18"/>
              </w:rPr>
            </w:pPr>
            <w:r>
              <w:rPr>
                <w:color w:val="000000"/>
                <w:szCs w:val="18"/>
              </w:rPr>
              <w:t>12</w:t>
            </w:r>
            <w:r w:rsidR="005E6A50">
              <w:rPr>
                <w:color w:val="000000"/>
                <w:szCs w:val="18"/>
              </w:rPr>
              <w:t>.</w:t>
            </w:r>
            <w:r>
              <w:rPr>
                <w:color w:val="000000"/>
                <w:szCs w:val="18"/>
              </w:rPr>
              <w:t>38</w:t>
            </w:r>
          </w:p>
        </w:tc>
        <w:tc>
          <w:tcPr>
            <w:tcW w:w="21" w:type="dxa"/>
            <w:shd w:val="clear" w:color="auto" w:fill="FFFFFF"/>
            <w:vAlign w:val="center"/>
          </w:tcPr>
          <w:p w14:paraId="2F815180" w14:textId="77777777" w:rsidR="00497C35" w:rsidRPr="00A238CD" w:rsidRDefault="00497C35" w:rsidP="005E6A50">
            <w:pPr>
              <w:pStyle w:val="CETBodytext"/>
              <w:rPr>
                <w:szCs w:val="18"/>
                <w:lang w:val="pt-BR"/>
              </w:rPr>
            </w:pPr>
          </w:p>
        </w:tc>
        <w:tc>
          <w:tcPr>
            <w:tcW w:w="1396" w:type="dxa"/>
            <w:shd w:val="clear" w:color="auto" w:fill="FFFFFF"/>
            <w:vAlign w:val="center"/>
          </w:tcPr>
          <w:p w14:paraId="0F2078F0" w14:textId="77777777" w:rsidR="00497C35" w:rsidRDefault="00497C35" w:rsidP="005E6A50">
            <w:pPr>
              <w:pStyle w:val="CETBodytext"/>
              <w:rPr>
                <w:color w:val="000000"/>
                <w:szCs w:val="18"/>
              </w:rPr>
            </w:pPr>
            <w:r>
              <w:rPr>
                <w:color w:val="000000"/>
                <w:szCs w:val="18"/>
              </w:rPr>
              <w:t>271</w:t>
            </w:r>
            <w:r w:rsidR="005E6A50">
              <w:rPr>
                <w:color w:val="000000"/>
                <w:szCs w:val="18"/>
              </w:rPr>
              <w:t>.</w:t>
            </w:r>
            <w:r>
              <w:rPr>
                <w:color w:val="000000"/>
                <w:szCs w:val="18"/>
              </w:rPr>
              <w:t>0561</w:t>
            </w:r>
          </w:p>
        </w:tc>
        <w:tc>
          <w:tcPr>
            <w:tcW w:w="1418" w:type="dxa"/>
            <w:shd w:val="clear" w:color="auto" w:fill="FFFFFF"/>
            <w:vAlign w:val="center"/>
          </w:tcPr>
          <w:p w14:paraId="6BCC5611" w14:textId="77777777" w:rsidR="00497C35" w:rsidRPr="00A238CD" w:rsidRDefault="00497C35" w:rsidP="005E6A50">
            <w:pPr>
              <w:pStyle w:val="CETBodytext"/>
              <w:rPr>
                <w:szCs w:val="18"/>
                <w:lang w:val="pt-BR"/>
              </w:rPr>
            </w:pPr>
            <w:r>
              <w:rPr>
                <w:color w:val="000000"/>
                <w:szCs w:val="18"/>
              </w:rPr>
              <w:t>271</w:t>
            </w:r>
          </w:p>
        </w:tc>
        <w:tc>
          <w:tcPr>
            <w:tcW w:w="567" w:type="dxa"/>
            <w:shd w:val="clear" w:color="auto" w:fill="FFFFFF"/>
            <w:vAlign w:val="center"/>
          </w:tcPr>
          <w:p w14:paraId="190EC3F0" w14:textId="77777777" w:rsidR="00497C35" w:rsidRDefault="00497C35" w:rsidP="005E6A50">
            <w:pPr>
              <w:pStyle w:val="CETBodytext"/>
              <w:rPr>
                <w:color w:val="000000"/>
                <w:szCs w:val="18"/>
              </w:rPr>
            </w:pPr>
            <w:r>
              <w:rPr>
                <w:color w:val="000000"/>
                <w:szCs w:val="18"/>
              </w:rPr>
              <w:t>3</w:t>
            </w:r>
            <w:r w:rsidR="005E6A50">
              <w:rPr>
                <w:color w:val="000000"/>
                <w:szCs w:val="18"/>
              </w:rPr>
              <w:t>.</w:t>
            </w:r>
            <w:r>
              <w:rPr>
                <w:color w:val="000000"/>
                <w:szCs w:val="18"/>
              </w:rPr>
              <w:t>68</w:t>
            </w:r>
          </w:p>
        </w:tc>
      </w:tr>
      <w:tr w:rsidR="00497C35" w14:paraId="52F20A07" w14:textId="77777777" w:rsidTr="006F3DB0">
        <w:trPr>
          <w:trHeight w:val="223"/>
        </w:trPr>
        <w:tc>
          <w:tcPr>
            <w:tcW w:w="2410" w:type="dxa"/>
            <w:shd w:val="clear" w:color="auto" w:fill="FFFFFF"/>
            <w:vAlign w:val="center"/>
          </w:tcPr>
          <w:p w14:paraId="45955D4F" w14:textId="77777777" w:rsidR="00497C35" w:rsidRPr="00367B1B" w:rsidRDefault="00497C35" w:rsidP="005E6A50">
            <w:pPr>
              <w:pStyle w:val="CETBodytext"/>
              <w:rPr>
                <w:szCs w:val="18"/>
              </w:rPr>
            </w:pPr>
            <w:r>
              <w:rPr>
                <w:szCs w:val="18"/>
              </w:rPr>
              <w:t>Kaempferol</w:t>
            </w:r>
          </w:p>
        </w:tc>
        <w:tc>
          <w:tcPr>
            <w:tcW w:w="1559" w:type="dxa"/>
            <w:shd w:val="clear" w:color="auto" w:fill="FFFFFF"/>
            <w:vAlign w:val="center"/>
          </w:tcPr>
          <w:p w14:paraId="0E296FF3" w14:textId="77777777" w:rsidR="00497C35" w:rsidRPr="00367B1B" w:rsidRDefault="00497C35" w:rsidP="005E6A50">
            <w:pPr>
              <w:pStyle w:val="CETBodytext"/>
              <w:rPr>
                <w:color w:val="000000"/>
                <w:szCs w:val="18"/>
              </w:rPr>
            </w:pPr>
            <w:r w:rsidRPr="00367B1B">
              <w:rPr>
                <w:color w:val="000000"/>
                <w:szCs w:val="18"/>
              </w:rPr>
              <w:t>C</w:t>
            </w:r>
            <w:r w:rsidRPr="005E6A50">
              <w:rPr>
                <w:color w:val="000000"/>
                <w:szCs w:val="18"/>
                <w:vertAlign w:val="subscript"/>
              </w:rPr>
              <w:t>15</w:t>
            </w:r>
            <w:r w:rsidRPr="00367B1B">
              <w:rPr>
                <w:color w:val="000000"/>
                <w:szCs w:val="18"/>
              </w:rPr>
              <w:t>H</w:t>
            </w:r>
            <w:r w:rsidRPr="005E6A50">
              <w:rPr>
                <w:color w:val="000000"/>
                <w:szCs w:val="18"/>
                <w:vertAlign w:val="subscript"/>
              </w:rPr>
              <w:t>10</w:t>
            </w:r>
            <w:r w:rsidRPr="00367B1B">
              <w:rPr>
                <w:color w:val="000000"/>
                <w:szCs w:val="18"/>
              </w:rPr>
              <w:t>O</w:t>
            </w:r>
            <w:r w:rsidRPr="005E6A50">
              <w:rPr>
                <w:color w:val="000000"/>
                <w:szCs w:val="18"/>
                <w:vertAlign w:val="subscript"/>
              </w:rPr>
              <w:t>6</w:t>
            </w:r>
          </w:p>
        </w:tc>
        <w:tc>
          <w:tcPr>
            <w:tcW w:w="1418" w:type="dxa"/>
            <w:shd w:val="clear" w:color="auto" w:fill="FFFFFF"/>
            <w:vAlign w:val="center"/>
          </w:tcPr>
          <w:p w14:paraId="66B8855B" w14:textId="77777777" w:rsidR="00497C35" w:rsidRDefault="00497C35" w:rsidP="005E6A50">
            <w:pPr>
              <w:pStyle w:val="CETBodytext"/>
              <w:rPr>
                <w:color w:val="000000"/>
                <w:szCs w:val="18"/>
              </w:rPr>
            </w:pPr>
            <w:r>
              <w:rPr>
                <w:color w:val="000000"/>
                <w:szCs w:val="18"/>
              </w:rPr>
              <w:t>10</w:t>
            </w:r>
            <w:r w:rsidR="005E6A50">
              <w:rPr>
                <w:color w:val="000000"/>
                <w:szCs w:val="18"/>
              </w:rPr>
              <w:t>.</w:t>
            </w:r>
            <w:r>
              <w:rPr>
                <w:color w:val="000000"/>
                <w:szCs w:val="18"/>
              </w:rPr>
              <w:t>15</w:t>
            </w:r>
          </w:p>
        </w:tc>
        <w:tc>
          <w:tcPr>
            <w:tcW w:w="21" w:type="dxa"/>
            <w:shd w:val="clear" w:color="auto" w:fill="FFFFFF"/>
            <w:vAlign w:val="center"/>
          </w:tcPr>
          <w:p w14:paraId="4FE0EA38" w14:textId="77777777" w:rsidR="00497C35" w:rsidRPr="00A238CD" w:rsidRDefault="00497C35" w:rsidP="005E6A50">
            <w:pPr>
              <w:pStyle w:val="CETBodytext"/>
              <w:rPr>
                <w:szCs w:val="18"/>
                <w:lang w:val="pt-BR"/>
              </w:rPr>
            </w:pPr>
          </w:p>
        </w:tc>
        <w:tc>
          <w:tcPr>
            <w:tcW w:w="1396" w:type="dxa"/>
            <w:shd w:val="clear" w:color="auto" w:fill="FFFFFF"/>
            <w:vAlign w:val="center"/>
          </w:tcPr>
          <w:p w14:paraId="02865158" w14:textId="77777777" w:rsidR="00497C35" w:rsidRDefault="00497C35" w:rsidP="005E6A50">
            <w:pPr>
              <w:pStyle w:val="CETBodytext"/>
              <w:rPr>
                <w:color w:val="000000"/>
                <w:szCs w:val="18"/>
              </w:rPr>
            </w:pPr>
            <w:r>
              <w:rPr>
                <w:color w:val="000000"/>
                <w:szCs w:val="18"/>
              </w:rPr>
              <w:t>287</w:t>
            </w:r>
            <w:r w:rsidR="005E6A50">
              <w:rPr>
                <w:color w:val="000000"/>
                <w:szCs w:val="18"/>
              </w:rPr>
              <w:t>.</w:t>
            </w:r>
            <w:r>
              <w:rPr>
                <w:color w:val="000000"/>
                <w:szCs w:val="18"/>
              </w:rPr>
              <w:t>0518</w:t>
            </w:r>
          </w:p>
        </w:tc>
        <w:tc>
          <w:tcPr>
            <w:tcW w:w="1418" w:type="dxa"/>
            <w:shd w:val="clear" w:color="auto" w:fill="FFFFFF"/>
            <w:vAlign w:val="center"/>
          </w:tcPr>
          <w:p w14:paraId="75EB5F21" w14:textId="77777777" w:rsidR="00497C35" w:rsidRDefault="00497C35" w:rsidP="005E6A50">
            <w:pPr>
              <w:pStyle w:val="CETBodytext"/>
              <w:rPr>
                <w:color w:val="000000"/>
                <w:szCs w:val="18"/>
              </w:rPr>
            </w:pPr>
            <w:r>
              <w:rPr>
                <w:color w:val="000000"/>
                <w:szCs w:val="18"/>
              </w:rPr>
              <w:t>287</w:t>
            </w:r>
          </w:p>
        </w:tc>
        <w:tc>
          <w:tcPr>
            <w:tcW w:w="567" w:type="dxa"/>
            <w:shd w:val="clear" w:color="auto" w:fill="FFFFFF"/>
            <w:vAlign w:val="center"/>
          </w:tcPr>
          <w:p w14:paraId="61AD5DBD" w14:textId="77777777" w:rsidR="00497C35" w:rsidRDefault="00497C35" w:rsidP="005E6A50">
            <w:pPr>
              <w:pStyle w:val="CETBodytext"/>
              <w:rPr>
                <w:color w:val="000000"/>
                <w:szCs w:val="18"/>
              </w:rPr>
            </w:pPr>
            <w:r>
              <w:rPr>
                <w:color w:val="000000"/>
                <w:szCs w:val="18"/>
              </w:rPr>
              <w:t>1</w:t>
            </w:r>
            <w:r w:rsidR="005E6A50">
              <w:rPr>
                <w:color w:val="000000"/>
                <w:szCs w:val="18"/>
              </w:rPr>
              <w:t>.</w:t>
            </w:r>
            <w:r>
              <w:rPr>
                <w:color w:val="000000"/>
                <w:szCs w:val="18"/>
              </w:rPr>
              <w:t>39</w:t>
            </w:r>
          </w:p>
        </w:tc>
      </w:tr>
      <w:tr w:rsidR="00497C35" w14:paraId="2C481E88" w14:textId="77777777" w:rsidTr="006F3DB0">
        <w:trPr>
          <w:trHeight w:val="223"/>
        </w:trPr>
        <w:tc>
          <w:tcPr>
            <w:tcW w:w="2410" w:type="dxa"/>
            <w:shd w:val="clear" w:color="auto" w:fill="FFFFFF"/>
            <w:vAlign w:val="center"/>
          </w:tcPr>
          <w:p w14:paraId="2A779DBD" w14:textId="77777777" w:rsidR="00497C35" w:rsidRPr="00DD0D86" w:rsidRDefault="00497C35" w:rsidP="005E6A50">
            <w:pPr>
              <w:pStyle w:val="CETBodytext"/>
              <w:rPr>
                <w:b/>
                <w:szCs w:val="18"/>
              </w:rPr>
            </w:pPr>
            <w:r w:rsidRPr="00DD0D86">
              <w:rPr>
                <w:szCs w:val="18"/>
              </w:rPr>
              <w:t>Kaempferol-3-rhamnoside</w:t>
            </w:r>
          </w:p>
        </w:tc>
        <w:tc>
          <w:tcPr>
            <w:tcW w:w="1559" w:type="dxa"/>
            <w:shd w:val="clear" w:color="auto" w:fill="FFFFFF"/>
            <w:vAlign w:val="center"/>
          </w:tcPr>
          <w:p w14:paraId="49EB246A" w14:textId="77777777" w:rsidR="00497C35" w:rsidRPr="00367B1B" w:rsidRDefault="00497C35" w:rsidP="005E6A50">
            <w:pPr>
              <w:pStyle w:val="CETBodytext"/>
              <w:rPr>
                <w:color w:val="000000"/>
                <w:szCs w:val="18"/>
              </w:rPr>
            </w:pPr>
            <w:r w:rsidRPr="002E4D1A">
              <w:rPr>
                <w:color w:val="000000"/>
                <w:szCs w:val="18"/>
              </w:rPr>
              <w:t>C</w:t>
            </w:r>
            <w:r w:rsidRPr="005E6A50">
              <w:rPr>
                <w:color w:val="000000"/>
                <w:szCs w:val="18"/>
                <w:vertAlign w:val="subscript"/>
              </w:rPr>
              <w:t>21</w:t>
            </w:r>
            <w:r w:rsidRPr="002E4D1A">
              <w:rPr>
                <w:color w:val="000000"/>
                <w:szCs w:val="18"/>
              </w:rPr>
              <w:t>H</w:t>
            </w:r>
            <w:r w:rsidRPr="005E6A50">
              <w:rPr>
                <w:color w:val="000000"/>
                <w:szCs w:val="18"/>
                <w:vertAlign w:val="subscript"/>
              </w:rPr>
              <w:t>20</w:t>
            </w:r>
            <w:r w:rsidRPr="002E4D1A">
              <w:rPr>
                <w:color w:val="000000"/>
                <w:szCs w:val="18"/>
              </w:rPr>
              <w:t>O</w:t>
            </w:r>
            <w:r w:rsidRPr="005E6A50">
              <w:rPr>
                <w:color w:val="000000"/>
                <w:szCs w:val="18"/>
                <w:vertAlign w:val="subscript"/>
              </w:rPr>
              <w:t>10</w:t>
            </w:r>
          </w:p>
        </w:tc>
        <w:tc>
          <w:tcPr>
            <w:tcW w:w="1418" w:type="dxa"/>
            <w:shd w:val="clear" w:color="auto" w:fill="FFFFFF"/>
            <w:vAlign w:val="center"/>
          </w:tcPr>
          <w:p w14:paraId="5CE0DEA8" w14:textId="77777777" w:rsidR="00497C35" w:rsidRDefault="00497C35" w:rsidP="005E6A50">
            <w:pPr>
              <w:pStyle w:val="CETBodytext"/>
              <w:rPr>
                <w:color w:val="000000"/>
                <w:szCs w:val="18"/>
              </w:rPr>
            </w:pPr>
            <w:r w:rsidRPr="002E4D1A">
              <w:rPr>
                <w:color w:val="000000"/>
                <w:szCs w:val="18"/>
              </w:rPr>
              <w:t>9</w:t>
            </w:r>
            <w:r w:rsidR="005E6A50">
              <w:rPr>
                <w:color w:val="000000"/>
                <w:szCs w:val="18"/>
              </w:rPr>
              <w:t>.</w:t>
            </w:r>
            <w:r w:rsidRPr="002E4D1A">
              <w:rPr>
                <w:color w:val="000000"/>
                <w:szCs w:val="18"/>
              </w:rPr>
              <w:t>55</w:t>
            </w:r>
          </w:p>
        </w:tc>
        <w:tc>
          <w:tcPr>
            <w:tcW w:w="21" w:type="dxa"/>
            <w:shd w:val="clear" w:color="auto" w:fill="FFFFFF"/>
            <w:vAlign w:val="center"/>
          </w:tcPr>
          <w:p w14:paraId="39CABF4E" w14:textId="77777777" w:rsidR="00497C35" w:rsidRPr="00A238CD" w:rsidRDefault="00497C35" w:rsidP="005E6A50">
            <w:pPr>
              <w:pStyle w:val="CETBodytext"/>
              <w:rPr>
                <w:szCs w:val="18"/>
                <w:lang w:val="pt-BR"/>
              </w:rPr>
            </w:pPr>
          </w:p>
        </w:tc>
        <w:tc>
          <w:tcPr>
            <w:tcW w:w="1396" w:type="dxa"/>
            <w:shd w:val="clear" w:color="auto" w:fill="FFFFFF"/>
            <w:vAlign w:val="center"/>
          </w:tcPr>
          <w:p w14:paraId="3219D8DF" w14:textId="77777777" w:rsidR="00497C35" w:rsidRPr="002E4D1A" w:rsidRDefault="00497C35" w:rsidP="005E6A50">
            <w:pPr>
              <w:pStyle w:val="CETBodytext"/>
              <w:rPr>
                <w:color w:val="000000"/>
                <w:szCs w:val="18"/>
              </w:rPr>
            </w:pPr>
            <w:r w:rsidRPr="002E4D1A">
              <w:rPr>
                <w:color w:val="000000"/>
                <w:szCs w:val="18"/>
              </w:rPr>
              <w:t>433</w:t>
            </w:r>
            <w:r w:rsidR="005E6A50">
              <w:rPr>
                <w:color w:val="000000"/>
                <w:szCs w:val="18"/>
              </w:rPr>
              <w:t>.</w:t>
            </w:r>
            <w:r w:rsidRPr="002E4D1A">
              <w:rPr>
                <w:color w:val="000000"/>
                <w:szCs w:val="18"/>
              </w:rPr>
              <w:t>1081</w:t>
            </w:r>
          </w:p>
        </w:tc>
        <w:tc>
          <w:tcPr>
            <w:tcW w:w="1418" w:type="dxa"/>
            <w:shd w:val="clear" w:color="auto" w:fill="FFFFFF"/>
            <w:vAlign w:val="center"/>
          </w:tcPr>
          <w:p w14:paraId="24A1AC12" w14:textId="078173E5" w:rsidR="00497C35" w:rsidRPr="002E4D1A" w:rsidRDefault="00497C35" w:rsidP="005E6A50">
            <w:pPr>
              <w:pStyle w:val="CETBodytext"/>
              <w:rPr>
                <w:color w:val="000000"/>
                <w:szCs w:val="18"/>
              </w:rPr>
            </w:pPr>
            <w:r w:rsidRPr="002E4D1A">
              <w:rPr>
                <w:color w:val="000000"/>
                <w:szCs w:val="18"/>
              </w:rPr>
              <w:t>271</w:t>
            </w:r>
            <w:r w:rsidR="004D584A">
              <w:rPr>
                <w:color w:val="000000"/>
                <w:szCs w:val="18"/>
              </w:rPr>
              <w:t xml:space="preserve">, </w:t>
            </w:r>
            <w:r w:rsidRPr="002E4D1A">
              <w:rPr>
                <w:color w:val="000000"/>
                <w:szCs w:val="18"/>
              </w:rPr>
              <w:t>303</w:t>
            </w:r>
          </w:p>
        </w:tc>
        <w:tc>
          <w:tcPr>
            <w:tcW w:w="567" w:type="dxa"/>
            <w:shd w:val="clear" w:color="auto" w:fill="FFFFFF"/>
            <w:vAlign w:val="center"/>
          </w:tcPr>
          <w:p w14:paraId="6952E5D5" w14:textId="77777777" w:rsidR="00497C35" w:rsidRPr="002E4D1A" w:rsidRDefault="00497C35" w:rsidP="005E6A50">
            <w:pPr>
              <w:pStyle w:val="CETBodytext"/>
              <w:rPr>
                <w:color w:val="000000"/>
                <w:szCs w:val="18"/>
              </w:rPr>
            </w:pPr>
            <w:r w:rsidRPr="002E4D1A">
              <w:rPr>
                <w:color w:val="000000"/>
                <w:szCs w:val="18"/>
              </w:rPr>
              <w:t>1</w:t>
            </w:r>
            <w:r w:rsidR="005E6A50">
              <w:rPr>
                <w:color w:val="000000"/>
                <w:szCs w:val="18"/>
              </w:rPr>
              <w:t>.</w:t>
            </w:r>
            <w:r w:rsidRPr="002E4D1A">
              <w:rPr>
                <w:color w:val="000000"/>
                <w:szCs w:val="18"/>
              </w:rPr>
              <w:t>84</w:t>
            </w:r>
          </w:p>
        </w:tc>
      </w:tr>
      <w:tr w:rsidR="00497C35" w14:paraId="13C1ACC0" w14:textId="77777777" w:rsidTr="006F3DB0">
        <w:trPr>
          <w:trHeight w:val="223"/>
        </w:trPr>
        <w:tc>
          <w:tcPr>
            <w:tcW w:w="2410" w:type="dxa"/>
            <w:shd w:val="clear" w:color="auto" w:fill="FFFFFF"/>
            <w:vAlign w:val="center"/>
          </w:tcPr>
          <w:p w14:paraId="65C80E70" w14:textId="77777777" w:rsidR="00497C35" w:rsidRPr="002E4D1A" w:rsidRDefault="00497C35" w:rsidP="005E6A50">
            <w:pPr>
              <w:pStyle w:val="CETBodytext"/>
              <w:rPr>
                <w:b/>
                <w:color w:val="000000"/>
                <w:szCs w:val="18"/>
              </w:rPr>
            </w:pPr>
            <w:r w:rsidRPr="002E4D1A">
              <w:rPr>
                <w:color w:val="000000"/>
                <w:szCs w:val="18"/>
              </w:rPr>
              <w:t xml:space="preserve">Kaempferol-3-deoxyhexosyl </w:t>
            </w:r>
            <w:proofErr w:type="spellStart"/>
            <w:r w:rsidRPr="002E4D1A">
              <w:rPr>
                <w:color w:val="000000"/>
                <w:szCs w:val="18"/>
              </w:rPr>
              <w:t>hexoside</w:t>
            </w:r>
            <w:proofErr w:type="spellEnd"/>
          </w:p>
        </w:tc>
        <w:tc>
          <w:tcPr>
            <w:tcW w:w="1559" w:type="dxa"/>
            <w:shd w:val="clear" w:color="auto" w:fill="FFFFFF"/>
            <w:vAlign w:val="center"/>
          </w:tcPr>
          <w:p w14:paraId="46DEC005" w14:textId="77777777" w:rsidR="00497C35" w:rsidRPr="00367B1B" w:rsidRDefault="00497C35" w:rsidP="005E6A50">
            <w:pPr>
              <w:pStyle w:val="CETBodytext"/>
              <w:rPr>
                <w:color w:val="000000"/>
                <w:szCs w:val="18"/>
              </w:rPr>
            </w:pPr>
            <w:r w:rsidRPr="002E4D1A">
              <w:rPr>
                <w:color w:val="000000"/>
                <w:szCs w:val="18"/>
              </w:rPr>
              <w:t>C</w:t>
            </w:r>
            <w:r w:rsidRPr="005E6A50">
              <w:rPr>
                <w:color w:val="000000"/>
                <w:szCs w:val="18"/>
                <w:vertAlign w:val="subscript"/>
              </w:rPr>
              <w:t>27</w:t>
            </w:r>
            <w:r w:rsidRPr="002E4D1A">
              <w:rPr>
                <w:color w:val="000000"/>
                <w:szCs w:val="18"/>
              </w:rPr>
              <w:t>H</w:t>
            </w:r>
            <w:r w:rsidRPr="005E6A50">
              <w:rPr>
                <w:color w:val="000000"/>
                <w:szCs w:val="18"/>
                <w:vertAlign w:val="subscript"/>
              </w:rPr>
              <w:t>30</w:t>
            </w:r>
            <w:r w:rsidRPr="002E4D1A">
              <w:rPr>
                <w:color w:val="000000"/>
                <w:szCs w:val="18"/>
              </w:rPr>
              <w:t>O</w:t>
            </w:r>
            <w:r w:rsidRPr="005E6A50">
              <w:rPr>
                <w:color w:val="000000"/>
                <w:szCs w:val="18"/>
                <w:vertAlign w:val="subscript"/>
              </w:rPr>
              <w:t>15</w:t>
            </w:r>
          </w:p>
        </w:tc>
        <w:tc>
          <w:tcPr>
            <w:tcW w:w="1418" w:type="dxa"/>
            <w:shd w:val="clear" w:color="auto" w:fill="FFFFFF"/>
            <w:vAlign w:val="center"/>
          </w:tcPr>
          <w:p w14:paraId="6A7957C8" w14:textId="77777777" w:rsidR="00497C35" w:rsidRPr="002E4D1A" w:rsidRDefault="00497C35" w:rsidP="005E6A50">
            <w:pPr>
              <w:pStyle w:val="CETBodytext"/>
              <w:rPr>
                <w:color w:val="000000"/>
                <w:szCs w:val="18"/>
              </w:rPr>
            </w:pPr>
            <w:r w:rsidRPr="002E4D1A">
              <w:rPr>
                <w:color w:val="000000"/>
                <w:szCs w:val="18"/>
              </w:rPr>
              <w:t>8</w:t>
            </w:r>
            <w:r w:rsidR="005E6A50">
              <w:rPr>
                <w:color w:val="000000"/>
                <w:szCs w:val="18"/>
              </w:rPr>
              <w:t>.</w:t>
            </w:r>
            <w:r w:rsidRPr="002E4D1A">
              <w:rPr>
                <w:color w:val="000000"/>
                <w:szCs w:val="18"/>
              </w:rPr>
              <w:t>88</w:t>
            </w:r>
          </w:p>
        </w:tc>
        <w:tc>
          <w:tcPr>
            <w:tcW w:w="21" w:type="dxa"/>
            <w:shd w:val="clear" w:color="auto" w:fill="FFFFFF"/>
            <w:vAlign w:val="center"/>
          </w:tcPr>
          <w:p w14:paraId="4C2976F0" w14:textId="77777777" w:rsidR="00497C35" w:rsidRPr="00A238CD" w:rsidRDefault="00497C35" w:rsidP="005E6A50">
            <w:pPr>
              <w:pStyle w:val="CETBodytext"/>
              <w:rPr>
                <w:szCs w:val="18"/>
                <w:lang w:val="pt-BR"/>
              </w:rPr>
            </w:pPr>
          </w:p>
        </w:tc>
        <w:tc>
          <w:tcPr>
            <w:tcW w:w="1396" w:type="dxa"/>
            <w:shd w:val="clear" w:color="auto" w:fill="FFFFFF"/>
            <w:vAlign w:val="center"/>
          </w:tcPr>
          <w:p w14:paraId="6DC4A283" w14:textId="77777777" w:rsidR="00497C35" w:rsidRPr="002E4D1A" w:rsidRDefault="00497C35" w:rsidP="005E6A50">
            <w:pPr>
              <w:pStyle w:val="CETBodytext"/>
              <w:rPr>
                <w:color w:val="000000"/>
                <w:szCs w:val="18"/>
              </w:rPr>
            </w:pPr>
            <w:r w:rsidRPr="002E4D1A">
              <w:rPr>
                <w:color w:val="000000"/>
                <w:szCs w:val="18"/>
              </w:rPr>
              <w:t>595</w:t>
            </w:r>
            <w:r w:rsidR="005E6A50">
              <w:rPr>
                <w:color w:val="000000"/>
                <w:szCs w:val="18"/>
              </w:rPr>
              <w:t>.</w:t>
            </w:r>
            <w:r w:rsidRPr="002E4D1A">
              <w:rPr>
                <w:color w:val="000000"/>
                <w:szCs w:val="18"/>
              </w:rPr>
              <w:t>1556</w:t>
            </w:r>
          </w:p>
        </w:tc>
        <w:tc>
          <w:tcPr>
            <w:tcW w:w="1418" w:type="dxa"/>
            <w:shd w:val="clear" w:color="auto" w:fill="FFFFFF"/>
            <w:vAlign w:val="center"/>
          </w:tcPr>
          <w:p w14:paraId="2B9B66D0" w14:textId="2EF22B59" w:rsidR="00497C35" w:rsidRPr="002E4D1A" w:rsidRDefault="00497C35" w:rsidP="005E6A50">
            <w:pPr>
              <w:pStyle w:val="CETBodytext"/>
              <w:rPr>
                <w:color w:val="000000"/>
                <w:szCs w:val="18"/>
              </w:rPr>
            </w:pPr>
            <w:r w:rsidRPr="002E4D1A">
              <w:rPr>
                <w:color w:val="000000"/>
                <w:szCs w:val="18"/>
              </w:rPr>
              <w:t>85</w:t>
            </w:r>
            <w:r w:rsidR="00EA27E4">
              <w:rPr>
                <w:color w:val="000000"/>
                <w:szCs w:val="18"/>
              </w:rPr>
              <w:t>,</w:t>
            </w:r>
            <w:r w:rsidR="004D584A">
              <w:rPr>
                <w:color w:val="000000"/>
                <w:szCs w:val="18"/>
              </w:rPr>
              <w:t xml:space="preserve"> </w:t>
            </w:r>
            <w:r w:rsidRPr="002E4D1A">
              <w:rPr>
                <w:color w:val="000000"/>
                <w:szCs w:val="18"/>
              </w:rPr>
              <w:t>287</w:t>
            </w:r>
          </w:p>
        </w:tc>
        <w:tc>
          <w:tcPr>
            <w:tcW w:w="567" w:type="dxa"/>
            <w:shd w:val="clear" w:color="auto" w:fill="FFFFFF"/>
            <w:vAlign w:val="center"/>
          </w:tcPr>
          <w:p w14:paraId="03C410B5" w14:textId="77777777" w:rsidR="00497C35" w:rsidRDefault="00497C35" w:rsidP="005E6A50">
            <w:pPr>
              <w:pStyle w:val="CETBodytext"/>
              <w:rPr>
                <w:color w:val="000000"/>
                <w:szCs w:val="18"/>
              </w:rPr>
            </w:pPr>
            <w:r w:rsidRPr="002E4D1A">
              <w:rPr>
                <w:color w:val="000000"/>
                <w:szCs w:val="18"/>
              </w:rPr>
              <w:t>2</w:t>
            </w:r>
            <w:r w:rsidR="005E6A50">
              <w:rPr>
                <w:color w:val="000000"/>
                <w:szCs w:val="18"/>
              </w:rPr>
              <w:t>.</w:t>
            </w:r>
            <w:r w:rsidRPr="002E4D1A">
              <w:rPr>
                <w:color w:val="000000"/>
                <w:szCs w:val="18"/>
              </w:rPr>
              <w:t>41</w:t>
            </w:r>
          </w:p>
        </w:tc>
      </w:tr>
      <w:tr w:rsidR="00497C35" w14:paraId="42CB989D" w14:textId="77777777" w:rsidTr="006F3DB0">
        <w:trPr>
          <w:trHeight w:val="223"/>
        </w:trPr>
        <w:tc>
          <w:tcPr>
            <w:tcW w:w="2410" w:type="dxa"/>
            <w:shd w:val="clear" w:color="auto" w:fill="FFFFFF"/>
            <w:vAlign w:val="center"/>
          </w:tcPr>
          <w:p w14:paraId="080CEFAF" w14:textId="77777777" w:rsidR="00497C35" w:rsidRDefault="00497C35" w:rsidP="005E6A50">
            <w:pPr>
              <w:pStyle w:val="CETBodytext"/>
              <w:rPr>
                <w:szCs w:val="18"/>
              </w:rPr>
            </w:pPr>
            <w:r>
              <w:rPr>
                <w:color w:val="000000"/>
                <w:szCs w:val="18"/>
              </w:rPr>
              <w:t>Quercetin</w:t>
            </w:r>
          </w:p>
        </w:tc>
        <w:tc>
          <w:tcPr>
            <w:tcW w:w="1559" w:type="dxa"/>
            <w:shd w:val="clear" w:color="auto" w:fill="FFFFFF"/>
            <w:vAlign w:val="center"/>
          </w:tcPr>
          <w:p w14:paraId="7353CD4F" w14:textId="77777777" w:rsidR="00497C35" w:rsidRPr="00367B1B" w:rsidRDefault="00497C35" w:rsidP="005E6A50">
            <w:pPr>
              <w:pStyle w:val="CETBodytext"/>
              <w:rPr>
                <w:color w:val="000000"/>
                <w:szCs w:val="18"/>
              </w:rPr>
            </w:pPr>
            <w:r w:rsidRPr="00367B1B">
              <w:rPr>
                <w:color w:val="000000"/>
                <w:szCs w:val="18"/>
              </w:rPr>
              <w:t>C</w:t>
            </w:r>
            <w:r w:rsidRPr="005E6A50">
              <w:rPr>
                <w:color w:val="000000"/>
                <w:szCs w:val="18"/>
                <w:vertAlign w:val="subscript"/>
              </w:rPr>
              <w:t>15</w:t>
            </w:r>
            <w:r w:rsidRPr="00367B1B">
              <w:rPr>
                <w:color w:val="000000"/>
                <w:szCs w:val="18"/>
              </w:rPr>
              <w:t>H</w:t>
            </w:r>
            <w:r w:rsidRPr="005E6A50">
              <w:rPr>
                <w:color w:val="000000"/>
                <w:szCs w:val="18"/>
                <w:vertAlign w:val="subscript"/>
              </w:rPr>
              <w:t>10</w:t>
            </w:r>
            <w:r w:rsidRPr="00367B1B">
              <w:rPr>
                <w:color w:val="000000"/>
                <w:szCs w:val="18"/>
              </w:rPr>
              <w:t>O</w:t>
            </w:r>
            <w:r w:rsidRPr="005E6A50">
              <w:rPr>
                <w:color w:val="000000"/>
                <w:szCs w:val="18"/>
                <w:vertAlign w:val="subscript"/>
              </w:rPr>
              <w:t>7</w:t>
            </w:r>
          </w:p>
        </w:tc>
        <w:tc>
          <w:tcPr>
            <w:tcW w:w="1418" w:type="dxa"/>
            <w:shd w:val="clear" w:color="auto" w:fill="FFFFFF"/>
            <w:vAlign w:val="center"/>
          </w:tcPr>
          <w:p w14:paraId="70F84D80" w14:textId="77777777" w:rsidR="00497C35" w:rsidRPr="002E4D1A" w:rsidRDefault="00497C35" w:rsidP="005E6A50">
            <w:pPr>
              <w:pStyle w:val="CETBodytext"/>
              <w:rPr>
                <w:color w:val="000000"/>
                <w:szCs w:val="18"/>
              </w:rPr>
            </w:pPr>
            <w:r>
              <w:rPr>
                <w:color w:val="000000"/>
                <w:szCs w:val="18"/>
              </w:rPr>
              <w:t>9</w:t>
            </w:r>
            <w:r w:rsidR="005E6A50">
              <w:rPr>
                <w:color w:val="000000"/>
                <w:szCs w:val="18"/>
              </w:rPr>
              <w:t>.</w:t>
            </w:r>
            <w:r>
              <w:rPr>
                <w:color w:val="000000"/>
                <w:szCs w:val="18"/>
              </w:rPr>
              <w:t>52</w:t>
            </w:r>
          </w:p>
        </w:tc>
        <w:tc>
          <w:tcPr>
            <w:tcW w:w="21" w:type="dxa"/>
            <w:shd w:val="clear" w:color="auto" w:fill="FFFFFF"/>
            <w:vAlign w:val="center"/>
          </w:tcPr>
          <w:p w14:paraId="00C226CF" w14:textId="77777777" w:rsidR="00497C35" w:rsidRPr="00A238CD" w:rsidRDefault="00497C35" w:rsidP="005E6A50">
            <w:pPr>
              <w:pStyle w:val="CETBodytext"/>
              <w:rPr>
                <w:szCs w:val="18"/>
                <w:lang w:val="pt-BR"/>
              </w:rPr>
            </w:pPr>
          </w:p>
        </w:tc>
        <w:tc>
          <w:tcPr>
            <w:tcW w:w="1396" w:type="dxa"/>
            <w:shd w:val="clear" w:color="auto" w:fill="FFFFFF"/>
            <w:vAlign w:val="center"/>
          </w:tcPr>
          <w:p w14:paraId="335777B1" w14:textId="77777777" w:rsidR="00497C35" w:rsidRPr="002E4D1A" w:rsidRDefault="00497C35" w:rsidP="005E6A50">
            <w:pPr>
              <w:pStyle w:val="CETBodytext"/>
              <w:rPr>
                <w:color w:val="000000"/>
                <w:szCs w:val="18"/>
              </w:rPr>
            </w:pPr>
            <w:r>
              <w:rPr>
                <w:color w:val="000000"/>
                <w:szCs w:val="18"/>
              </w:rPr>
              <w:t>303</w:t>
            </w:r>
            <w:r w:rsidR="005E6A50">
              <w:rPr>
                <w:color w:val="000000"/>
                <w:szCs w:val="18"/>
              </w:rPr>
              <w:t>.</w:t>
            </w:r>
            <w:r>
              <w:rPr>
                <w:color w:val="000000"/>
                <w:szCs w:val="18"/>
              </w:rPr>
              <w:t>0462</w:t>
            </w:r>
          </w:p>
        </w:tc>
        <w:tc>
          <w:tcPr>
            <w:tcW w:w="1418" w:type="dxa"/>
            <w:shd w:val="clear" w:color="auto" w:fill="FFFFFF"/>
            <w:vAlign w:val="center"/>
          </w:tcPr>
          <w:p w14:paraId="3D978663" w14:textId="2CBE4649" w:rsidR="00497C35" w:rsidRPr="002E4D1A" w:rsidRDefault="00497C35" w:rsidP="005E6A50">
            <w:pPr>
              <w:pStyle w:val="CETBodytext"/>
              <w:rPr>
                <w:color w:val="000000"/>
                <w:szCs w:val="18"/>
              </w:rPr>
            </w:pPr>
            <w:r>
              <w:rPr>
                <w:color w:val="000000"/>
                <w:szCs w:val="18"/>
              </w:rPr>
              <w:t>285</w:t>
            </w:r>
            <w:r w:rsidR="004D584A">
              <w:rPr>
                <w:color w:val="000000"/>
                <w:szCs w:val="18"/>
              </w:rPr>
              <w:t xml:space="preserve">, </w:t>
            </w:r>
            <w:r>
              <w:rPr>
                <w:color w:val="000000"/>
                <w:szCs w:val="18"/>
              </w:rPr>
              <w:t>303</w:t>
            </w:r>
          </w:p>
        </w:tc>
        <w:tc>
          <w:tcPr>
            <w:tcW w:w="567" w:type="dxa"/>
            <w:shd w:val="clear" w:color="auto" w:fill="FFFFFF"/>
            <w:vAlign w:val="center"/>
          </w:tcPr>
          <w:p w14:paraId="790B5512" w14:textId="77777777" w:rsidR="00497C35" w:rsidRPr="002E4D1A" w:rsidRDefault="00497C35" w:rsidP="005E6A50">
            <w:pPr>
              <w:pStyle w:val="CETBodytext"/>
              <w:rPr>
                <w:color w:val="000000"/>
                <w:szCs w:val="18"/>
              </w:rPr>
            </w:pPr>
            <w:r>
              <w:rPr>
                <w:color w:val="000000"/>
                <w:szCs w:val="18"/>
              </w:rPr>
              <w:t>0</w:t>
            </w:r>
            <w:r w:rsidR="005E6A50">
              <w:rPr>
                <w:color w:val="000000"/>
                <w:szCs w:val="18"/>
              </w:rPr>
              <w:t>.</w:t>
            </w:r>
            <w:r>
              <w:rPr>
                <w:color w:val="000000"/>
                <w:szCs w:val="18"/>
              </w:rPr>
              <w:t>93</w:t>
            </w:r>
          </w:p>
        </w:tc>
      </w:tr>
      <w:tr w:rsidR="006F3DB0" w14:paraId="435F57C7" w14:textId="77777777" w:rsidTr="006F3DB0">
        <w:trPr>
          <w:trHeight w:val="223"/>
        </w:trPr>
        <w:tc>
          <w:tcPr>
            <w:tcW w:w="2410" w:type="dxa"/>
            <w:shd w:val="clear" w:color="auto" w:fill="FFFFFF"/>
            <w:vAlign w:val="center"/>
          </w:tcPr>
          <w:p w14:paraId="17AA894B" w14:textId="77777777" w:rsidR="006F3DB0" w:rsidRPr="002E4D1A" w:rsidRDefault="006F3DB0" w:rsidP="005E6A50">
            <w:pPr>
              <w:pStyle w:val="CETBodytext"/>
              <w:rPr>
                <w:color w:val="000000"/>
                <w:szCs w:val="18"/>
              </w:rPr>
            </w:pPr>
            <w:r w:rsidRPr="00DD0D86">
              <w:rPr>
                <w:szCs w:val="18"/>
              </w:rPr>
              <w:t>Quercetin 4'-O-glucoside</w:t>
            </w:r>
          </w:p>
        </w:tc>
        <w:tc>
          <w:tcPr>
            <w:tcW w:w="1559" w:type="dxa"/>
            <w:shd w:val="clear" w:color="auto" w:fill="FFFFFF"/>
            <w:vAlign w:val="center"/>
          </w:tcPr>
          <w:p w14:paraId="0461B5F3" w14:textId="77777777" w:rsidR="006F3DB0" w:rsidRPr="00367B1B" w:rsidRDefault="006F3DB0" w:rsidP="005E6A50">
            <w:pPr>
              <w:pStyle w:val="CETBodytext"/>
              <w:rPr>
                <w:color w:val="000000"/>
                <w:szCs w:val="18"/>
              </w:rPr>
            </w:pPr>
            <w:r w:rsidRPr="00DD0D86">
              <w:rPr>
                <w:color w:val="000000"/>
                <w:szCs w:val="18"/>
              </w:rPr>
              <w:t>C</w:t>
            </w:r>
            <w:r w:rsidRPr="005E6A50">
              <w:rPr>
                <w:color w:val="000000"/>
                <w:szCs w:val="18"/>
                <w:vertAlign w:val="subscript"/>
              </w:rPr>
              <w:t>21</w:t>
            </w:r>
            <w:r w:rsidRPr="00DD0D86">
              <w:rPr>
                <w:color w:val="000000"/>
                <w:szCs w:val="18"/>
              </w:rPr>
              <w:t>H</w:t>
            </w:r>
            <w:r w:rsidRPr="005E6A50">
              <w:rPr>
                <w:color w:val="000000"/>
                <w:szCs w:val="18"/>
                <w:vertAlign w:val="subscript"/>
              </w:rPr>
              <w:t>20</w:t>
            </w:r>
            <w:r w:rsidRPr="00DD0D86">
              <w:rPr>
                <w:color w:val="000000"/>
                <w:szCs w:val="18"/>
              </w:rPr>
              <w:t>O</w:t>
            </w:r>
            <w:r w:rsidRPr="005E6A50">
              <w:rPr>
                <w:color w:val="000000"/>
                <w:szCs w:val="18"/>
                <w:vertAlign w:val="subscript"/>
              </w:rPr>
              <w:t>12</w:t>
            </w:r>
          </w:p>
        </w:tc>
        <w:tc>
          <w:tcPr>
            <w:tcW w:w="1418" w:type="dxa"/>
            <w:shd w:val="clear" w:color="auto" w:fill="FFFFFF"/>
            <w:vAlign w:val="center"/>
          </w:tcPr>
          <w:p w14:paraId="338DEB7E" w14:textId="77777777" w:rsidR="006F3DB0" w:rsidRPr="002E4D1A" w:rsidRDefault="006F3DB0" w:rsidP="005E6A50">
            <w:pPr>
              <w:pStyle w:val="CETBodytext"/>
              <w:rPr>
                <w:color w:val="000000"/>
                <w:szCs w:val="18"/>
              </w:rPr>
            </w:pPr>
            <w:r>
              <w:rPr>
                <w:color w:val="000000"/>
                <w:szCs w:val="18"/>
              </w:rPr>
              <w:t>8</w:t>
            </w:r>
            <w:r w:rsidR="005E6A50">
              <w:rPr>
                <w:color w:val="000000"/>
                <w:szCs w:val="18"/>
              </w:rPr>
              <w:t>.</w:t>
            </w:r>
            <w:r>
              <w:rPr>
                <w:color w:val="000000"/>
                <w:szCs w:val="18"/>
              </w:rPr>
              <w:t>86</w:t>
            </w:r>
          </w:p>
        </w:tc>
        <w:tc>
          <w:tcPr>
            <w:tcW w:w="21" w:type="dxa"/>
            <w:shd w:val="clear" w:color="auto" w:fill="FFFFFF"/>
            <w:vAlign w:val="center"/>
          </w:tcPr>
          <w:p w14:paraId="66900DCC" w14:textId="77777777" w:rsidR="006F3DB0" w:rsidRPr="00A238CD" w:rsidRDefault="006F3DB0" w:rsidP="005E6A50">
            <w:pPr>
              <w:pStyle w:val="CETBodytext"/>
              <w:rPr>
                <w:szCs w:val="18"/>
                <w:lang w:val="pt-BR"/>
              </w:rPr>
            </w:pPr>
          </w:p>
        </w:tc>
        <w:tc>
          <w:tcPr>
            <w:tcW w:w="1396" w:type="dxa"/>
            <w:shd w:val="clear" w:color="auto" w:fill="FFFFFF"/>
            <w:vAlign w:val="center"/>
          </w:tcPr>
          <w:p w14:paraId="3F6E40D2" w14:textId="77777777" w:rsidR="006F3DB0" w:rsidRPr="002E4D1A" w:rsidRDefault="006F3DB0" w:rsidP="005E6A50">
            <w:pPr>
              <w:pStyle w:val="CETBodytext"/>
              <w:rPr>
                <w:color w:val="000000"/>
                <w:szCs w:val="18"/>
              </w:rPr>
            </w:pPr>
            <w:r>
              <w:rPr>
                <w:color w:val="000000"/>
                <w:szCs w:val="18"/>
              </w:rPr>
              <w:t>465</w:t>
            </w:r>
            <w:r w:rsidR="005E6A50">
              <w:rPr>
                <w:color w:val="000000"/>
                <w:szCs w:val="18"/>
              </w:rPr>
              <w:t>.</w:t>
            </w:r>
            <w:r>
              <w:rPr>
                <w:color w:val="000000"/>
                <w:szCs w:val="18"/>
              </w:rPr>
              <w:t>0967</w:t>
            </w:r>
          </w:p>
        </w:tc>
        <w:tc>
          <w:tcPr>
            <w:tcW w:w="1418" w:type="dxa"/>
            <w:shd w:val="clear" w:color="auto" w:fill="FFFFFF"/>
            <w:vAlign w:val="center"/>
          </w:tcPr>
          <w:p w14:paraId="03B99FD8" w14:textId="4C641A69" w:rsidR="006F3DB0" w:rsidRPr="002E4D1A" w:rsidRDefault="006F3DB0" w:rsidP="005E6A50">
            <w:pPr>
              <w:pStyle w:val="CETBodytext"/>
              <w:rPr>
                <w:color w:val="000000"/>
                <w:szCs w:val="18"/>
              </w:rPr>
            </w:pPr>
            <w:r>
              <w:rPr>
                <w:color w:val="000000"/>
                <w:szCs w:val="18"/>
              </w:rPr>
              <w:t>163</w:t>
            </w:r>
            <w:r w:rsidR="004D584A">
              <w:rPr>
                <w:color w:val="000000"/>
                <w:szCs w:val="18"/>
              </w:rPr>
              <w:t xml:space="preserve">, </w:t>
            </w:r>
            <w:r>
              <w:rPr>
                <w:color w:val="000000"/>
                <w:szCs w:val="18"/>
              </w:rPr>
              <w:t>303</w:t>
            </w:r>
          </w:p>
        </w:tc>
        <w:tc>
          <w:tcPr>
            <w:tcW w:w="567" w:type="dxa"/>
            <w:shd w:val="clear" w:color="auto" w:fill="FFFFFF"/>
            <w:vAlign w:val="center"/>
          </w:tcPr>
          <w:p w14:paraId="0335D5FF" w14:textId="77777777" w:rsidR="006F3DB0" w:rsidRPr="002E4D1A" w:rsidRDefault="006F3DB0" w:rsidP="005E6A50">
            <w:pPr>
              <w:pStyle w:val="CETBodytext"/>
              <w:rPr>
                <w:color w:val="000000"/>
                <w:szCs w:val="18"/>
              </w:rPr>
            </w:pPr>
            <w:r>
              <w:rPr>
                <w:color w:val="000000"/>
                <w:szCs w:val="18"/>
              </w:rPr>
              <w:t>1</w:t>
            </w:r>
            <w:r w:rsidR="005E6A50">
              <w:rPr>
                <w:color w:val="000000"/>
                <w:szCs w:val="18"/>
              </w:rPr>
              <w:t>.</w:t>
            </w:r>
            <w:r>
              <w:rPr>
                <w:color w:val="000000"/>
                <w:szCs w:val="18"/>
              </w:rPr>
              <w:t>93</w:t>
            </w:r>
          </w:p>
        </w:tc>
      </w:tr>
      <w:tr w:rsidR="006F3DB0" w14:paraId="03A49CEC" w14:textId="77777777" w:rsidTr="006F3DB0">
        <w:trPr>
          <w:trHeight w:val="223"/>
        </w:trPr>
        <w:tc>
          <w:tcPr>
            <w:tcW w:w="2410" w:type="dxa"/>
            <w:shd w:val="clear" w:color="auto" w:fill="FFFFFF"/>
            <w:vAlign w:val="center"/>
          </w:tcPr>
          <w:p w14:paraId="3BB7335B" w14:textId="77777777" w:rsidR="006F3DB0" w:rsidRPr="002E4D1A" w:rsidRDefault="006F3DB0" w:rsidP="005E6A50">
            <w:pPr>
              <w:pStyle w:val="CETBodytext"/>
              <w:rPr>
                <w:b/>
                <w:szCs w:val="18"/>
              </w:rPr>
            </w:pPr>
            <w:r w:rsidRPr="002E4D1A">
              <w:rPr>
                <w:szCs w:val="18"/>
              </w:rPr>
              <w:t xml:space="preserve">Quercetin </w:t>
            </w:r>
            <w:proofErr w:type="spellStart"/>
            <w:r w:rsidRPr="002E4D1A">
              <w:rPr>
                <w:szCs w:val="18"/>
              </w:rPr>
              <w:t>rhamnoside</w:t>
            </w:r>
            <w:proofErr w:type="spellEnd"/>
          </w:p>
        </w:tc>
        <w:tc>
          <w:tcPr>
            <w:tcW w:w="1559" w:type="dxa"/>
            <w:shd w:val="clear" w:color="auto" w:fill="FFFFFF"/>
            <w:vAlign w:val="center"/>
          </w:tcPr>
          <w:p w14:paraId="7E39EE2A" w14:textId="77777777" w:rsidR="006F3DB0" w:rsidRPr="00DD0D86" w:rsidRDefault="006F3DB0" w:rsidP="005E6A50">
            <w:pPr>
              <w:pStyle w:val="CETBodytext"/>
              <w:rPr>
                <w:color w:val="000000"/>
                <w:szCs w:val="18"/>
              </w:rPr>
            </w:pPr>
            <w:r w:rsidRPr="002E4D1A">
              <w:rPr>
                <w:color w:val="000000"/>
                <w:szCs w:val="18"/>
              </w:rPr>
              <w:t>C</w:t>
            </w:r>
            <w:r w:rsidRPr="005E6A50">
              <w:rPr>
                <w:color w:val="000000"/>
                <w:szCs w:val="18"/>
                <w:vertAlign w:val="subscript"/>
              </w:rPr>
              <w:t>21</w:t>
            </w:r>
            <w:r w:rsidRPr="002E4D1A">
              <w:rPr>
                <w:color w:val="000000"/>
                <w:szCs w:val="18"/>
              </w:rPr>
              <w:t>H</w:t>
            </w:r>
            <w:r w:rsidRPr="005E6A50">
              <w:rPr>
                <w:color w:val="000000"/>
                <w:szCs w:val="18"/>
                <w:vertAlign w:val="subscript"/>
              </w:rPr>
              <w:t>20</w:t>
            </w:r>
            <w:r w:rsidRPr="002E4D1A">
              <w:rPr>
                <w:color w:val="000000"/>
                <w:szCs w:val="18"/>
              </w:rPr>
              <w:t>O</w:t>
            </w:r>
            <w:r w:rsidRPr="005E6A50">
              <w:rPr>
                <w:color w:val="000000"/>
                <w:szCs w:val="18"/>
                <w:vertAlign w:val="subscript"/>
              </w:rPr>
              <w:t>11</w:t>
            </w:r>
          </w:p>
        </w:tc>
        <w:tc>
          <w:tcPr>
            <w:tcW w:w="1418" w:type="dxa"/>
            <w:shd w:val="clear" w:color="auto" w:fill="FFFFFF"/>
            <w:vAlign w:val="center"/>
          </w:tcPr>
          <w:p w14:paraId="0F72C5BC" w14:textId="77777777" w:rsidR="006F3DB0" w:rsidRPr="002E4D1A" w:rsidRDefault="006F3DB0" w:rsidP="005E6A50">
            <w:pPr>
              <w:pStyle w:val="CETBodytext"/>
              <w:rPr>
                <w:color w:val="000000"/>
                <w:szCs w:val="18"/>
              </w:rPr>
            </w:pPr>
            <w:r w:rsidRPr="002E4D1A">
              <w:rPr>
                <w:color w:val="000000"/>
                <w:szCs w:val="18"/>
              </w:rPr>
              <w:t>9</w:t>
            </w:r>
            <w:r w:rsidR="005E6A50">
              <w:rPr>
                <w:color w:val="000000"/>
                <w:szCs w:val="18"/>
              </w:rPr>
              <w:t>.</w:t>
            </w:r>
            <w:r w:rsidRPr="002E4D1A">
              <w:rPr>
                <w:color w:val="000000"/>
                <w:szCs w:val="18"/>
              </w:rPr>
              <w:t>45</w:t>
            </w:r>
          </w:p>
        </w:tc>
        <w:tc>
          <w:tcPr>
            <w:tcW w:w="21" w:type="dxa"/>
            <w:shd w:val="clear" w:color="auto" w:fill="FFFFFF"/>
            <w:vAlign w:val="center"/>
          </w:tcPr>
          <w:p w14:paraId="4118762B" w14:textId="77777777" w:rsidR="006F3DB0" w:rsidRPr="00A238CD" w:rsidRDefault="006F3DB0" w:rsidP="005E6A50">
            <w:pPr>
              <w:pStyle w:val="CETBodytext"/>
              <w:rPr>
                <w:szCs w:val="18"/>
                <w:lang w:val="pt-BR"/>
              </w:rPr>
            </w:pPr>
          </w:p>
        </w:tc>
        <w:tc>
          <w:tcPr>
            <w:tcW w:w="1396" w:type="dxa"/>
            <w:shd w:val="clear" w:color="auto" w:fill="FFFFFF"/>
            <w:vAlign w:val="center"/>
          </w:tcPr>
          <w:p w14:paraId="627A244A" w14:textId="77777777" w:rsidR="006F3DB0" w:rsidRPr="002E4D1A" w:rsidRDefault="006F3DB0" w:rsidP="005E6A50">
            <w:pPr>
              <w:pStyle w:val="CETBodytext"/>
              <w:rPr>
                <w:color w:val="000000"/>
                <w:szCs w:val="18"/>
              </w:rPr>
            </w:pPr>
            <w:r w:rsidRPr="002E4D1A">
              <w:rPr>
                <w:color w:val="000000"/>
                <w:szCs w:val="18"/>
              </w:rPr>
              <w:t>449</w:t>
            </w:r>
            <w:r w:rsidR="005E6A50">
              <w:rPr>
                <w:color w:val="000000"/>
                <w:szCs w:val="18"/>
              </w:rPr>
              <w:t>.</w:t>
            </w:r>
            <w:r w:rsidRPr="002E4D1A">
              <w:rPr>
                <w:color w:val="000000"/>
                <w:szCs w:val="18"/>
              </w:rPr>
              <w:t>1024</w:t>
            </w:r>
          </w:p>
        </w:tc>
        <w:tc>
          <w:tcPr>
            <w:tcW w:w="1418" w:type="dxa"/>
            <w:shd w:val="clear" w:color="auto" w:fill="FFFFFF"/>
            <w:vAlign w:val="center"/>
          </w:tcPr>
          <w:p w14:paraId="02CF0E77" w14:textId="7871F7C1" w:rsidR="006F3DB0" w:rsidRPr="002E4D1A" w:rsidRDefault="006F3DB0" w:rsidP="005E6A50">
            <w:pPr>
              <w:pStyle w:val="CETBodytext"/>
              <w:rPr>
                <w:color w:val="000000"/>
                <w:szCs w:val="18"/>
              </w:rPr>
            </w:pPr>
            <w:r>
              <w:rPr>
                <w:color w:val="000000"/>
                <w:szCs w:val="18"/>
              </w:rPr>
              <w:t>8</w:t>
            </w:r>
            <w:r w:rsidRPr="002E4D1A">
              <w:rPr>
                <w:color w:val="000000"/>
                <w:szCs w:val="18"/>
              </w:rPr>
              <w:t>5</w:t>
            </w:r>
            <w:r w:rsidR="004D584A">
              <w:rPr>
                <w:color w:val="000000"/>
                <w:szCs w:val="18"/>
              </w:rPr>
              <w:t xml:space="preserve">, </w:t>
            </w:r>
            <w:r w:rsidRPr="002E4D1A">
              <w:rPr>
                <w:color w:val="000000"/>
                <w:szCs w:val="18"/>
              </w:rPr>
              <w:t>303</w:t>
            </w:r>
          </w:p>
        </w:tc>
        <w:tc>
          <w:tcPr>
            <w:tcW w:w="567" w:type="dxa"/>
            <w:shd w:val="clear" w:color="auto" w:fill="FFFFFF"/>
            <w:vAlign w:val="center"/>
          </w:tcPr>
          <w:p w14:paraId="5C6AAE11" w14:textId="77777777" w:rsidR="006F3DB0" w:rsidRPr="002E4D1A" w:rsidRDefault="006F3DB0" w:rsidP="005E6A50">
            <w:pPr>
              <w:pStyle w:val="CETBodytext"/>
              <w:rPr>
                <w:color w:val="000000"/>
                <w:szCs w:val="18"/>
              </w:rPr>
            </w:pPr>
            <w:r w:rsidRPr="002E4D1A">
              <w:rPr>
                <w:color w:val="000000"/>
                <w:szCs w:val="18"/>
              </w:rPr>
              <w:t>-3</w:t>
            </w:r>
            <w:r w:rsidR="005E6A50">
              <w:rPr>
                <w:color w:val="000000"/>
                <w:szCs w:val="18"/>
              </w:rPr>
              <w:t>.</w:t>
            </w:r>
            <w:r w:rsidRPr="002E4D1A">
              <w:rPr>
                <w:color w:val="000000"/>
                <w:szCs w:val="18"/>
              </w:rPr>
              <w:t>11</w:t>
            </w:r>
          </w:p>
        </w:tc>
      </w:tr>
      <w:tr w:rsidR="006F3DB0" w14:paraId="6C05D1CB" w14:textId="77777777" w:rsidTr="006F3DB0">
        <w:trPr>
          <w:trHeight w:val="54"/>
        </w:trPr>
        <w:tc>
          <w:tcPr>
            <w:tcW w:w="2410" w:type="dxa"/>
            <w:shd w:val="clear" w:color="auto" w:fill="FFFFFF"/>
            <w:vAlign w:val="center"/>
          </w:tcPr>
          <w:p w14:paraId="5D24AC93" w14:textId="77777777" w:rsidR="006F3DB0" w:rsidRPr="006F3DB0" w:rsidRDefault="006F3DB0" w:rsidP="005E6A50">
            <w:pPr>
              <w:pStyle w:val="CETBodytext"/>
              <w:rPr>
                <w:b/>
                <w:color w:val="000000"/>
                <w:szCs w:val="18"/>
              </w:rPr>
            </w:pPr>
            <w:r w:rsidRPr="006F3DB0">
              <w:rPr>
                <w:rStyle w:val="Forte"/>
                <w:rFonts w:cs="Arial"/>
                <w:b w:val="0"/>
                <w:color w:val="333333"/>
                <w:szCs w:val="18"/>
                <w:shd w:val="clear" w:color="auto" w:fill="FFFFFF"/>
              </w:rPr>
              <w:t>Quercetin 7-rutinoside</w:t>
            </w:r>
          </w:p>
        </w:tc>
        <w:tc>
          <w:tcPr>
            <w:tcW w:w="1559" w:type="dxa"/>
            <w:shd w:val="clear" w:color="auto" w:fill="FFFFFF"/>
            <w:vAlign w:val="center"/>
          </w:tcPr>
          <w:p w14:paraId="62FD6EFF" w14:textId="77777777" w:rsidR="006F3DB0" w:rsidRPr="00DD0D86" w:rsidRDefault="006F3DB0" w:rsidP="005E6A50">
            <w:pPr>
              <w:pStyle w:val="CETBodytext"/>
              <w:rPr>
                <w:color w:val="000000"/>
                <w:szCs w:val="18"/>
              </w:rPr>
            </w:pPr>
            <w:r w:rsidRPr="002E4D1A">
              <w:rPr>
                <w:color w:val="000000"/>
                <w:szCs w:val="18"/>
              </w:rPr>
              <w:t>C</w:t>
            </w:r>
            <w:r w:rsidRPr="005E6A50">
              <w:rPr>
                <w:color w:val="000000"/>
                <w:szCs w:val="18"/>
                <w:vertAlign w:val="subscript"/>
              </w:rPr>
              <w:t>27</w:t>
            </w:r>
            <w:r w:rsidRPr="002E4D1A">
              <w:rPr>
                <w:color w:val="000000"/>
                <w:szCs w:val="18"/>
              </w:rPr>
              <w:t>H</w:t>
            </w:r>
            <w:r w:rsidRPr="005E6A50">
              <w:rPr>
                <w:color w:val="000000"/>
                <w:szCs w:val="18"/>
                <w:vertAlign w:val="subscript"/>
              </w:rPr>
              <w:t>30</w:t>
            </w:r>
            <w:r w:rsidRPr="002E4D1A">
              <w:rPr>
                <w:color w:val="000000"/>
                <w:szCs w:val="18"/>
              </w:rPr>
              <w:t>O</w:t>
            </w:r>
            <w:r w:rsidRPr="005E6A50">
              <w:rPr>
                <w:color w:val="000000"/>
                <w:szCs w:val="18"/>
                <w:vertAlign w:val="subscript"/>
              </w:rPr>
              <w:t>16</w:t>
            </w:r>
          </w:p>
        </w:tc>
        <w:tc>
          <w:tcPr>
            <w:tcW w:w="1418" w:type="dxa"/>
            <w:shd w:val="clear" w:color="auto" w:fill="FFFFFF"/>
            <w:vAlign w:val="center"/>
          </w:tcPr>
          <w:p w14:paraId="2F98268C" w14:textId="77777777" w:rsidR="006F3DB0" w:rsidRPr="002E4D1A" w:rsidRDefault="006F3DB0" w:rsidP="005E6A50">
            <w:pPr>
              <w:pStyle w:val="CETBodytext"/>
              <w:rPr>
                <w:color w:val="000000"/>
                <w:szCs w:val="18"/>
              </w:rPr>
            </w:pPr>
            <w:r w:rsidRPr="002E4D1A">
              <w:rPr>
                <w:color w:val="000000"/>
                <w:szCs w:val="18"/>
              </w:rPr>
              <w:t>8</w:t>
            </w:r>
            <w:r w:rsidR="005E6A50">
              <w:rPr>
                <w:color w:val="000000"/>
                <w:szCs w:val="18"/>
              </w:rPr>
              <w:t>.</w:t>
            </w:r>
            <w:r w:rsidRPr="002E4D1A">
              <w:rPr>
                <w:color w:val="000000"/>
                <w:szCs w:val="18"/>
              </w:rPr>
              <w:t>52</w:t>
            </w:r>
          </w:p>
        </w:tc>
        <w:tc>
          <w:tcPr>
            <w:tcW w:w="21" w:type="dxa"/>
            <w:shd w:val="clear" w:color="auto" w:fill="FFFFFF"/>
            <w:vAlign w:val="center"/>
          </w:tcPr>
          <w:p w14:paraId="7B0B90A3" w14:textId="77777777" w:rsidR="006F3DB0" w:rsidRPr="00A238CD" w:rsidRDefault="006F3DB0" w:rsidP="005E6A50">
            <w:pPr>
              <w:pStyle w:val="CETBodytext"/>
              <w:rPr>
                <w:szCs w:val="18"/>
                <w:lang w:val="pt-BR"/>
              </w:rPr>
            </w:pPr>
          </w:p>
        </w:tc>
        <w:tc>
          <w:tcPr>
            <w:tcW w:w="1396" w:type="dxa"/>
            <w:shd w:val="clear" w:color="auto" w:fill="FFFFFF"/>
            <w:vAlign w:val="center"/>
          </w:tcPr>
          <w:p w14:paraId="05B8BDDF" w14:textId="77777777" w:rsidR="006F3DB0" w:rsidRPr="002E4D1A" w:rsidRDefault="006F3DB0" w:rsidP="005E6A50">
            <w:pPr>
              <w:pStyle w:val="CETBodytext"/>
              <w:rPr>
                <w:color w:val="000000"/>
                <w:szCs w:val="18"/>
              </w:rPr>
            </w:pPr>
            <w:r>
              <w:rPr>
                <w:color w:val="000000"/>
                <w:szCs w:val="18"/>
              </w:rPr>
              <w:t>611</w:t>
            </w:r>
            <w:r w:rsidR="005E6A50">
              <w:rPr>
                <w:color w:val="000000"/>
                <w:szCs w:val="18"/>
              </w:rPr>
              <w:t>.</w:t>
            </w:r>
            <w:r>
              <w:rPr>
                <w:color w:val="000000"/>
                <w:szCs w:val="18"/>
              </w:rPr>
              <w:t>1536</w:t>
            </w:r>
          </w:p>
        </w:tc>
        <w:tc>
          <w:tcPr>
            <w:tcW w:w="1418" w:type="dxa"/>
            <w:shd w:val="clear" w:color="auto" w:fill="FFFFFF"/>
            <w:vAlign w:val="center"/>
          </w:tcPr>
          <w:p w14:paraId="1B58C2D8" w14:textId="77777777" w:rsidR="006F3DB0" w:rsidRPr="002E4D1A" w:rsidRDefault="006F3DB0" w:rsidP="005E6A50">
            <w:pPr>
              <w:pStyle w:val="CETBodytext"/>
              <w:rPr>
                <w:color w:val="000000"/>
                <w:szCs w:val="18"/>
              </w:rPr>
            </w:pPr>
            <w:r>
              <w:rPr>
                <w:color w:val="000000"/>
                <w:szCs w:val="18"/>
              </w:rPr>
              <w:t>85, 303</w:t>
            </w:r>
          </w:p>
        </w:tc>
        <w:tc>
          <w:tcPr>
            <w:tcW w:w="567" w:type="dxa"/>
            <w:shd w:val="clear" w:color="auto" w:fill="FFFFFF"/>
            <w:vAlign w:val="center"/>
          </w:tcPr>
          <w:p w14:paraId="3737A01A" w14:textId="77777777" w:rsidR="006F3DB0" w:rsidRPr="002E4D1A" w:rsidRDefault="006F3DB0" w:rsidP="005E6A50">
            <w:pPr>
              <w:pStyle w:val="CETBodytext"/>
              <w:rPr>
                <w:color w:val="000000"/>
                <w:szCs w:val="18"/>
              </w:rPr>
            </w:pPr>
            <w:r w:rsidRPr="002E4D1A">
              <w:rPr>
                <w:color w:val="000000"/>
                <w:szCs w:val="18"/>
              </w:rPr>
              <w:t>-1</w:t>
            </w:r>
            <w:r w:rsidR="005E6A50">
              <w:rPr>
                <w:color w:val="000000"/>
                <w:szCs w:val="18"/>
              </w:rPr>
              <w:t>.</w:t>
            </w:r>
            <w:r w:rsidRPr="002E4D1A">
              <w:rPr>
                <w:color w:val="000000"/>
                <w:szCs w:val="18"/>
              </w:rPr>
              <w:t>64</w:t>
            </w:r>
          </w:p>
        </w:tc>
      </w:tr>
      <w:tr w:rsidR="006F3DB0" w14:paraId="2B9C64C6" w14:textId="77777777" w:rsidTr="006F3DB0">
        <w:trPr>
          <w:trHeight w:val="223"/>
        </w:trPr>
        <w:tc>
          <w:tcPr>
            <w:tcW w:w="2410" w:type="dxa"/>
            <w:shd w:val="clear" w:color="auto" w:fill="FFFFFF"/>
            <w:vAlign w:val="center"/>
          </w:tcPr>
          <w:p w14:paraId="364E5C79" w14:textId="77777777" w:rsidR="006F3DB0" w:rsidRPr="002E4D1A" w:rsidRDefault="006F3DB0" w:rsidP="005E6A50">
            <w:pPr>
              <w:pStyle w:val="CETBodytext"/>
              <w:rPr>
                <w:b/>
                <w:szCs w:val="18"/>
              </w:rPr>
            </w:pPr>
            <w:r w:rsidRPr="002E4D1A">
              <w:rPr>
                <w:szCs w:val="18"/>
              </w:rPr>
              <w:t>Luteolin-7-glucoside</w:t>
            </w:r>
          </w:p>
        </w:tc>
        <w:tc>
          <w:tcPr>
            <w:tcW w:w="1559" w:type="dxa"/>
            <w:shd w:val="clear" w:color="auto" w:fill="FFFFFF"/>
            <w:vAlign w:val="center"/>
          </w:tcPr>
          <w:p w14:paraId="773E4E05" w14:textId="77777777" w:rsidR="006F3DB0" w:rsidRPr="00DD0D86" w:rsidRDefault="006F3DB0" w:rsidP="005E6A50">
            <w:pPr>
              <w:pStyle w:val="CETBodytext"/>
              <w:rPr>
                <w:color w:val="000000"/>
                <w:szCs w:val="18"/>
              </w:rPr>
            </w:pPr>
            <w:r w:rsidRPr="002E4D1A">
              <w:rPr>
                <w:color w:val="000000"/>
                <w:szCs w:val="18"/>
              </w:rPr>
              <w:t>C</w:t>
            </w:r>
            <w:r w:rsidRPr="005E6A50">
              <w:rPr>
                <w:color w:val="000000"/>
                <w:szCs w:val="18"/>
                <w:vertAlign w:val="subscript"/>
              </w:rPr>
              <w:t>21</w:t>
            </w:r>
            <w:r w:rsidRPr="002E4D1A">
              <w:rPr>
                <w:color w:val="000000"/>
                <w:szCs w:val="18"/>
              </w:rPr>
              <w:t>H</w:t>
            </w:r>
            <w:r w:rsidRPr="005E6A50">
              <w:rPr>
                <w:color w:val="000000"/>
                <w:szCs w:val="18"/>
                <w:vertAlign w:val="subscript"/>
              </w:rPr>
              <w:t>20</w:t>
            </w:r>
            <w:r w:rsidRPr="002E4D1A">
              <w:rPr>
                <w:color w:val="000000"/>
                <w:szCs w:val="18"/>
              </w:rPr>
              <w:t>O</w:t>
            </w:r>
            <w:r w:rsidRPr="005E6A50">
              <w:rPr>
                <w:color w:val="000000"/>
                <w:szCs w:val="18"/>
                <w:vertAlign w:val="subscript"/>
              </w:rPr>
              <w:t>11</w:t>
            </w:r>
          </w:p>
        </w:tc>
        <w:tc>
          <w:tcPr>
            <w:tcW w:w="1418" w:type="dxa"/>
            <w:shd w:val="clear" w:color="auto" w:fill="FFFFFF"/>
            <w:vAlign w:val="center"/>
          </w:tcPr>
          <w:p w14:paraId="2C43FB45" w14:textId="77777777" w:rsidR="006F3DB0" w:rsidRPr="002E4D1A" w:rsidRDefault="006F3DB0" w:rsidP="005E6A50">
            <w:pPr>
              <w:pStyle w:val="CETBodytext"/>
              <w:rPr>
                <w:color w:val="000000"/>
                <w:szCs w:val="18"/>
              </w:rPr>
            </w:pPr>
            <w:r>
              <w:rPr>
                <w:color w:val="000000"/>
                <w:szCs w:val="18"/>
              </w:rPr>
              <w:t>8</w:t>
            </w:r>
            <w:r w:rsidR="005E6A50">
              <w:rPr>
                <w:color w:val="000000"/>
                <w:szCs w:val="18"/>
              </w:rPr>
              <w:t>.</w:t>
            </w:r>
            <w:r>
              <w:rPr>
                <w:color w:val="000000"/>
                <w:szCs w:val="18"/>
              </w:rPr>
              <w:t>99</w:t>
            </w:r>
          </w:p>
        </w:tc>
        <w:tc>
          <w:tcPr>
            <w:tcW w:w="21" w:type="dxa"/>
            <w:shd w:val="clear" w:color="auto" w:fill="FFFFFF"/>
            <w:vAlign w:val="center"/>
          </w:tcPr>
          <w:p w14:paraId="470B5DCF" w14:textId="77777777" w:rsidR="006F3DB0" w:rsidRPr="00A238CD" w:rsidRDefault="006F3DB0" w:rsidP="005E6A50">
            <w:pPr>
              <w:pStyle w:val="CETBodytext"/>
              <w:rPr>
                <w:szCs w:val="18"/>
                <w:lang w:val="pt-BR"/>
              </w:rPr>
            </w:pPr>
          </w:p>
        </w:tc>
        <w:tc>
          <w:tcPr>
            <w:tcW w:w="1396" w:type="dxa"/>
            <w:shd w:val="clear" w:color="auto" w:fill="FFFFFF"/>
            <w:vAlign w:val="center"/>
          </w:tcPr>
          <w:p w14:paraId="1A1A9C94" w14:textId="77777777" w:rsidR="006F3DB0" w:rsidRPr="002E4D1A" w:rsidRDefault="006F3DB0" w:rsidP="005E6A50">
            <w:pPr>
              <w:pStyle w:val="CETBodytext"/>
              <w:rPr>
                <w:color w:val="000000"/>
                <w:szCs w:val="18"/>
              </w:rPr>
            </w:pPr>
            <w:r>
              <w:rPr>
                <w:color w:val="000000"/>
                <w:szCs w:val="18"/>
              </w:rPr>
              <w:t>449</w:t>
            </w:r>
            <w:r w:rsidR="005E6A50">
              <w:rPr>
                <w:color w:val="000000"/>
                <w:szCs w:val="18"/>
              </w:rPr>
              <w:t>.</w:t>
            </w:r>
            <w:r>
              <w:rPr>
                <w:color w:val="000000"/>
                <w:szCs w:val="18"/>
              </w:rPr>
              <w:t>1024</w:t>
            </w:r>
          </w:p>
        </w:tc>
        <w:tc>
          <w:tcPr>
            <w:tcW w:w="1418" w:type="dxa"/>
            <w:shd w:val="clear" w:color="auto" w:fill="FFFFFF"/>
            <w:vAlign w:val="center"/>
          </w:tcPr>
          <w:p w14:paraId="09F58D18" w14:textId="77777777" w:rsidR="006F3DB0" w:rsidRPr="002E4D1A" w:rsidRDefault="006F3DB0" w:rsidP="005E6A50">
            <w:pPr>
              <w:pStyle w:val="CETBodytext"/>
              <w:rPr>
                <w:color w:val="000000"/>
                <w:szCs w:val="18"/>
              </w:rPr>
            </w:pPr>
            <w:r>
              <w:rPr>
                <w:color w:val="000000"/>
                <w:szCs w:val="18"/>
              </w:rPr>
              <w:t>163, 287</w:t>
            </w:r>
          </w:p>
        </w:tc>
        <w:tc>
          <w:tcPr>
            <w:tcW w:w="567" w:type="dxa"/>
            <w:shd w:val="clear" w:color="auto" w:fill="FFFFFF"/>
            <w:vAlign w:val="center"/>
          </w:tcPr>
          <w:p w14:paraId="2C329575" w14:textId="77777777" w:rsidR="006F3DB0" w:rsidRPr="002E4D1A" w:rsidRDefault="006F3DB0" w:rsidP="005E6A50">
            <w:pPr>
              <w:pStyle w:val="CETBodytext"/>
              <w:rPr>
                <w:color w:val="000000"/>
                <w:szCs w:val="18"/>
              </w:rPr>
            </w:pPr>
            <w:r>
              <w:rPr>
                <w:color w:val="000000"/>
                <w:szCs w:val="18"/>
              </w:rPr>
              <w:t>1</w:t>
            </w:r>
            <w:r w:rsidR="005E6A50">
              <w:rPr>
                <w:color w:val="000000"/>
                <w:szCs w:val="18"/>
              </w:rPr>
              <w:t>.</w:t>
            </w:r>
            <w:r>
              <w:rPr>
                <w:color w:val="000000"/>
                <w:szCs w:val="18"/>
              </w:rPr>
              <w:t>62</w:t>
            </w:r>
          </w:p>
        </w:tc>
      </w:tr>
      <w:tr w:rsidR="006F3DB0" w14:paraId="44623509" w14:textId="77777777" w:rsidTr="006F3DB0">
        <w:trPr>
          <w:trHeight w:val="223"/>
        </w:trPr>
        <w:tc>
          <w:tcPr>
            <w:tcW w:w="2410" w:type="dxa"/>
            <w:shd w:val="clear" w:color="auto" w:fill="FFFFFF"/>
            <w:vAlign w:val="center"/>
          </w:tcPr>
          <w:p w14:paraId="29D2CD68" w14:textId="77777777" w:rsidR="006F3DB0" w:rsidRPr="002E4D1A" w:rsidRDefault="006F3DB0" w:rsidP="005E6A50">
            <w:pPr>
              <w:pStyle w:val="CETBodytext"/>
              <w:rPr>
                <w:b/>
                <w:color w:val="000000"/>
                <w:szCs w:val="18"/>
              </w:rPr>
            </w:pPr>
            <w:proofErr w:type="spellStart"/>
            <w:r w:rsidRPr="002E4D1A">
              <w:rPr>
                <w:color w:val="000000"/>
                <w:szCs w:val="18"/>
              </w:rPr>
              <w:t>Rosmarinic</w:t>
            </w:r>
            <w:proofErr w:type="spellEnd"/>
            <w:r w:rsidRPr="002E4D1A">
              <w:rPr>
                <w:color w:val="000000"/>
                <w:szCs w:val="18"/>
              </w:rPr>
              <w:t xml:space="preserve"> acid</w:t>
            </w:r>
          </w:p>
        </w:tc>
        <w:tc>
          <w:tcPr>
            <w:tcW w:w="1559" w:type="dxa"/>
            <w:shd w:val="clear" w:color="auto" w:fill="FFFFFF"/>
            <w:vAlign w:val="center"/>
          </w:tcPr>
          <w:p w14:paraId="171EE194" w14:textId="77777777" w:rsidR="006F3DB0" w:rsidRPr="00DD0D86" w:rsidRDefault="006F3DB0" w:rsidP="005E6A50">
            <w:pPr>
              <w:pStyle w:val="CETBodytext"/>
              <w:rPr>
                <w:color w:val="000000"/>
                <w:szCs w:val="18"/>
              </w:rPr>
            </w:pPr>
            <w:r w:rsidRPr="002E4D1A">
              <w:rPr>
                <w:color w:val="000000"/>
                <w:szCs w:val="18"/>
              </w:rPr>
              <w:t>C</w:t>
            </w:r>
            <w:r w:rsidRPr="005E6A50">
              <w:rPr>
                <w:color w:val="000000"/>
                <w:szCs w:val="18"/>
                <w:vertAlign w:val="subscript"/>
              </w:rPr>
              <w:t>18</w:t>
            </w:r>
            <w:r w:rsidRPr="002E4D1A">
              <w:rPr>
                <w:color w:val="000000"/>
                <w:szCs w:val="18"/>
              </w:rPr>
              <w:t>H</w:t>
            </w:r>
            <w:r w:rsidRPr="005E6A50">
              <w:rPr>
                <w:color w:val="000000"/>
                <w:szCs w:val="18"/>
                <w:vertAlign w:val="subscript"/>
              </w:rPr>
              <w:t>16</w:t>
            </w:r>
            <w:r w:rsidRPr="002E4D1A">
              <w:rPr>
                <w:color w:val="000000"/>
                <w:szCs w:val="18"/>
              </w:rPr>
              <w:t>O</w:t>
            </w:r>
            <w:r w:rsidRPr="005E6A50">
              <w:rPr>
                <w:color w:val="000000"/>
                <w:szCs w:val="18"/>
                <w:vertAlign w:val="subscript"/>
              </w:rPr>
              <w:t>8</w:t>
            </w:r>
          </w:p>
        </w:tc>
        <w:tc>
          <w:tcPr>
            <w:tcW w:w="1418" w:type="dxa"/>
            <w:shd w:val="clear" w:color="auto" w:fill="FFFFFF"/>
            <w:vAlign w:val="center"/>
          </w:tcPr>
          <w:p w14:paraId="16C0B998" w14:textId="77777777" w:rsidR="006F3DB0" w:rsidRPr="002E4D1A" w:rsidRDefault="006F3DB0" w:rsidP="005E6A50">
            <w:pPr>
              <w:pStyle w:val="CETBodytext"/>
              <w:rPr>
                <w:color w:val="000000"/>
                <w:szCs w:val="18"/>
              </w:rPr>
            </w:pPr>
            <w:r w:rsidRPr="002E4D1A">
              <w:rPr>
                <w:color w:val="000000"/>
                <w:szCs w:val="18"/>
              </w:rPr>
              <w:t>13</w:t>
            </w:r>
            <w:r w:rsidR="005E6A50">
              <w:rPr>
                <w:color w:val="000000"/>
                <w:szCs w:val="18"/>
              </w:rPr>
              <w:t>.</w:t>
            </w:r>
            <w:r>
              <w:rPr>
                <w:color w:val="000000"/>
                <w:szCs w:val="18"/>
              </w:rPr>
              <w:t>34</w:t>
            </w:r>
          </w:p>
        </w:tc>
        <w:tc>
          <w:tcPr>
            <w:tcW w:w="21" w:type="dxa"/>
            <w:shd w:val="clear" w:color="auto" w:fill="FFFFFF"/>
            <w:vAlign w:val="center"/>
          </w:tcPr>
          <w:p w14:paraId="7A9CB2FD" w14:textId="77777777" w:rsidR="006F3DB0" w:rsidRPr="00A238CD" w:rsidRDefault="006F3DB0" w:rsidP="005E6A50">
            <w:pPr>
              <w:pStyle w:val="CETBodytext"/>
              <w:rPr>
                <w:szCs w:val="18"/>
                <w:lang w:val="pt-BR"/>
              </w:rPr>
            </w:pPr>
          </w:p>
        </w:tc>
        <w:tc>
          <w:tcPr>
            <w:tcW w:w="1396" w:type="dxa"/>
            <w:shd w:val="clear" w:color="auto" w:fill="FFFFFF"/>
            <w:vAlign w:val="center"/>
          </w:tcPr>
          <w:p w14:paraId="688B8BA5" w14:textId="77777777" w:rsidR="006F3DB0" w:rsidRPr="002E4D1A" w:rsidRDefault="006F3DB0" w:rsidP="005E6A50">
            <w:pPr>
              <w:pStyle w:val="CETBodytext"/>
              <w:rPr>
                <w:color w:val="000000"/>
                <w:szCs w:val="18"/>
              </w:rPr>
            </w:pPr>
            <w:r w:rsidRPr="002E4D1A">
              <w:rPr>
                <w:color w:val="000000"/>
                <w:szCs w:val="18"/>
              </w:rPr>
              <w:t>3</w:t>
            </w:r>
            <w:r>
              <w:rPr>
                <w:color w:val="000000"/>
                <w:szCs w:val="18"/>
              </w:rPr>
              <w:t>61</w:t>
            </w:r>
            <w:r w:rsidR="005E6A50">
              <w:rPr>
                <w:color w:val="000000"/>
                <w:szCs w:val="18"/>
              </w:rPr>
              <w:t>.</w:t>
            </w:r>
            <w:r>
              <w:rPr>
                <w:color w:val="000000"/>
                <w:szCs w:val="18"/>
              </w:rPr>
              <w:t>0878</w:t>
            </w:r>
          </w:p>
        </w:tc>
        <w:tc>
          <w:tcPr>
            <w:tcW w:w="1418" w:type="dxa"/>
            <w:shd w:val="clear" w:color="auto" w:fill="FFFFFF"/>
            <w:vAlign w:val="center"/>
          </w:tcPr>
          <w:p w14:paraId="4C791CF8" w14:textId="77777777" w:rsidR="006F3DB0" w:rsidRPr="002E4D1A" w:rsidRDefault="006F3DB0" w:rsidP="005E6A50">
            <w:pPr>
              <w:pStyle w:val="CETBodytext"/>
              <w:rPr>
                <w:color w:val="000000"/>
                <w:szCs w:val="18"/>
              </w:rPr>
            </w:pPr>
            <w:r w:rsidRPr="002E4D1A">
              <w:rPr>
                <w:color w:val="000000"/>
                <w:szCs w:val="18"/>
              </w:rPr>
              <w:t>3</w:t>
            </w:r>
            <w:r>
              <w:rPr>
                <w:color w:val="000000"/>
                <w:szCs w:val="18"/>
              </w:rPr>
              <w:t>61</w:t>
            </w:r>
          </w:p>
        </w:tc>
        <w:tc>
          <w:tcPr>
            <w:tcW w:w="567" w:type="dxa"/>
            <w:shd w:val="clear" w:color="auto" w:fill="FFFFFF"/>
            <w:vAlign w:val="center"/>
          </w:tcPr>
          <w:p w14:paraId="5D5942BD" w14:textId="77777777" w:rsidR="006F3DB0" w:rsidRPr="002E4D1A" w:rsidRDefault="006F3DB0" w:rsidP="005E6A50">
            <w:pPr>
              <w:pStyle w:val="CETBodytext"/>
              <w:rPr>
                <w:color w:val="000000"/>
                <w:szCs w:val="18"/>
              </w:rPr>
            </w:pPr>
            <w:r>
              <w:rPr>
                <w:color w:val="000000"/>
                <w:szCs w:val="18"/>
              </w:rPr>
              <w:t>1</w:t>
            </w:r>
            <w:r w:rsidR="005E6A50">
              <w:rPr>
                <w:color w:val="000000"/>
                <w:szCs w:val="18"/>
              </w:rPr>
              <w:t>.</w:t>
            </w:r>
            <w:r>
              <w:rPr>
                <w:color w:val="000000"/>
                <w:szCs w:val="18"/>
              </w:rPr>
              <w:t>57</w:t>
            </w:r>
          </w:p>
        </w:tc>
      </w:tr>
      <w:tr w:rsidR="006F3DB0" w14:paraId="19271FB5" w14:textId="77777777" w:rsidTr="006F3DB0">
        <w:trPr>
          <w:trHeight w:val="223"/>
        </w:trPr>
        <w:tc>
          <w:tcPr>
            <w:tcW w:w="2410" w:type="dxa"/>
            <w:shd w:val="clear" w:color="auto" w:fill="FFFFFF"/>
            <w:vAlign w:val="center"/>
          </w:tcPr>
          <w:p w14:paraId="06997516" w14:textId="77777777" w:rsidR="006F3DB0" w:rsidRPr="002E4D1A" w:rsidRDefault="006F3DB0" w:rsidP="005E6A50">
            <w:pPr>
              <w:pStyle w:val="CETBodytext"/>
              <w:rPr>
                <w:b/>
                <w:szCs w:val="18"/>
              </w:rPr>
            </w:pPr>
            <w:r w:rsidRPr="002E4D1A">
              <w:rPr>
                <w:szCs w:val="18"/>
              </w:rPr>
              <w:t>Chlorogenic acid</w:t>
            </w:r>
          </w:p>
        </w:tc>
        <w:tc>
          <w:tcPr>
            <w:tcW w:w="1559" w:type="dxa"/>
            <w:shd w:val="clear" w:color="auto" w:fill="FFFFFF"/>
            <w:vAlign w:val="center"/>
          </w:tcPr>
          <w:p w14:paraId="482D862A" w14:textId="77777777" w:rsidR="006F3DB0" w:rsidRPr="002E4D1A" w:rsidRDefault="006F3DB0" w:rsidP="005E6A50">
            <w:pPr>
              <w:pStyle w:val="CETBodytext"/>
              <w:rPr>
                <w:color w:val="000000"/>
                <w:szCs w:val="18"/>
              </w:rPr>
            </w:pPr>
            <w:r w:rsidRPr="002E4D1A">
              <w:rPr>
                <w:color w:val="281A14"/>
                <w:szCs w:val="18"/>
              </w:rPr>
              <w:t>C</w:t>
            </w:r>
            <w:r w:rsidRPr="005E6A50">
              <w:rPr>
                <w:color w:val="281A14"/>
                <w:szCs w:val="18"/>
                <w:vertAlign w:val="subscript"/>
              </w:rPr>
              <w:t>16</w:t>
            </w:r>
            <w:r w:rsidRPr="002E4D1A">
              <w:rPr>
                <w:color w:val="281A14"/>
                <w:szCs w:val="18"/>
              </w:rPr>
              <w:t>H</w:t>
            </w:r>
            <w:r w:rsidRPr="005E6A50">
              <w:rPr>
                <w:color w:val="281A14"/>
                <w:szCs w:val="18"/>
                <w:vertAlign w:val="subscript"/>
              </w:rPr>
              <w:t>18</w:t>
            </w:r>
            <w:r w:rsidRPr="002E4D1A">
              <w:rPr>
                <w:color w:val="281A14"/>
                <w:szCs w:val="18"/>
              </w:rPr>
              <w:t>O</w:t>
            </w:r>
            <w:r w:rsidRPr="005E6A50">
              <w:rPr>
                <w:color w:val="281A14"/>
                <w:szCs w:val="18"/>
                <w:vertAlign w:val="subscript"/>
              </w:rPr>
              <w:t>9</w:t>
            </w:r>
          </w:p>
        </w:tc>
        <w:tc>
          <w:tcPr>
            <w:tcW w:w="1418" w:type="dxa"/>
            <w:shd w:val="clear" w:color="auto" w:fill="FFFFFF"/>
            <w:vAlign w:val="center"/>
          </w:tcPr>
          <w:p w14:paraId="1580C371" w14:textId="77777777" w:rsidR="006F3DB0" w:rsidRPr="002E4D1A" w:rsidRDefault="006F3DB0" w:rsidP="005E6A50">
            <w:pPr>
              <w:pStyle w:val="CETBodytext"/>
              <w:rPr>
                <w:color w:val="000000"/>
                <w:szCs w:val="18"/>
              </w:rPr>
            </w:pPr>
            <w:r w:rsidRPr="002E4D1A">
              <w:rPr>
                <w:color w:val="000000"/>
                <w:szCs w:val="18"/>
              </w:rPr>
              <w:t>7</w:t>
            </w:r>
            <w:r w:rsidR="005E6A50">
              <w:rPr>
                <w:color w:val="000000"/>
                <w:szCs w:val="18"/>
              </w:rPr>
              <w:t>.</w:t>
            </w:r>
            <w:r>
              <w:rPr>
                <w:color w:val="000000"/>
                <w:szCs w:val="18"/>
              </w:rPr>
              <w:t>52</w:t>
            </w:r>
          </w:p>
        </w:tc>
        <w:tc>
          <w:tcPr>
            <w:tcW w:w="21" w:type="dxa"/>
            <w:shd w:val="clear" w:color="auto" w:fill="FFFFFF"/>
            <w:vAlign w:val="center"/>
          </w:tcPr>
          <w:p w14:paraId="07D672C9" w14:textId="77777777" w:rsidR="006F3DB0" w:rsidRPr="00A238CD" w:rsidRDefault="006F3DB0" w:rsidP="005E6A50">
            <w:pPr>
              <w:pStyle w:val="CETBodytext"/>
              <w:rPr>
                <w:szCs w:val="18"/>
                <w:lang w:val="pt-BR"/>
              </w:rPr>
            </w:pPr>
          </w:p>
        </w:tc>
        <w:tc>
          <w:tcPr>
            <w:tcW w:w="1396" w:type="dxa"/>
            <w:shd w:val="clear" w:color="auto" w:fill="FFFFFF"/>
            <w:vAlign w:val="center"/>
          </w:tcPr>
          <w:p w14:paraId="48FE4D5B" w14:textId="77777777" w:rsidR="006F3DB0" w:rsidRPr="002E4D1A" w:rsidRDefault="006F3DB0" w:rsidP="005E6A50">
            <w:pPr>
              <w:pStyle w:val="CETBodytext"/>
              <w:rPr>
                <w:color w:val="000000"/>
                <w:szCs w:val="18"/>
              </w:rPr>
            </w:pPr>
            <w:r>
              <w:rPr>
                <w:color w:val="000000"/>
                <w:szCs w:val="18"/>
              </w:rPr>
              <w:t>355</w:t>
            </w:r>
            <w:r w:rsidR="005E6A50">
              <w:rPr>
                <w:color w:val="000000"/>
                <w:szCs w:val="18"/>
              </w:rPr>
              <w:t>.</w:t>
            </w:r>
            <w:r>
              <w:rPr>
                <w:color w:val="000000"/>
                <w:szCs w:val="18"/>
              </w:rPr>
              <w:t>1047</w:t>
            </w:r>
          </w:p>
        </w:tc>
        <w:tc>
          <w:tcPr>
            <w:tcW w:w="1418" w:type="dxa"/>
            <w:shd w:val="clear" w:color="auto" w:fill="FFFFFF"/>
            <w:vAlign w:val="center"/>
          </w:tcPr>
          <w:p w14:paraId="5EEA68B5" w14:textId="77777777" w:rsidR="006F3DB0" w:rsidRPr="002E4D1A" w:rsidRDefault="006F3DB0" w:rsidP="005E6A50">
            <w:pPr>
              <w:pStyle w:val="CETBodytext"/>
              <w:rPr>
                <w:color w:val="000000"/>
                <w:szCs w:val="18"/>
              </w:rPr>
            </w:pPr>
            <w:r>
              <w:rPr>
                <w:color w:val="000000"/>
                <w:szCs w:val="18"/>
              </w:rPr>
              <w:t>145, 163</w:t>
            </w:r>
          </w:p>
        </w:tc>
        <w:tc>
          <w:tcPr>
            <w:tcW w:w="567" w:type="dxa"/>
            <w:shd w:val="clear" w:color="auto" w:fill="FFFFFF"/>
            <w:vAlign w:val="center"/>
          </w:tcPr>
          <w:p w14:paraId="61BFE0FC" w14:textId="77777777" w:rsidR="006F3DB0" w:rsidRPr="002E4D1A" w:rsidRDefault="006F3DB0" w:rsidP="005E6A50">
            <w:pPr>
              <w:pStyle w:val="CETBodytext"/>
              <w:rPr>
                <w:color w:val="000000"/>
                <w:szCs w:val="18"/>
              </w:rPr>
            </w:pPr>
            <w:r>
              <w:rPr>
                <w:color w:val="000000"/>
                <w:szCs w:val="18"/>
              </w:rPr>
              <w:t>2</w:t>
            </w:r>
            <w:r w:rsidR="005E6A50">
              <w:rPr>
                <w:color w:val="000000"/>
                <w:szCs w:val="18"/>
              </w:rPr>
              <w:t>.</w:t>
            </w:r>
            <w:r>
              <w:rPr>
                <w:color w:val="000000"/>
                <w:szCs w:val="18"/>
              </w:rPr>
              <w:t>53</w:t>
            </w:r>
          </w:p>
        </w:tc>
      </w:tr>
      <w:tr w:rsidR="006F3DB0" w14:paraId="4FF9C717" w14:textId="77777777" w:rsidTr="006F3DB0">
        <w:trPr>
          <w:trHeight w:val="223"/>
        </w:trPr>
        <w:tc>
          <w:tcPr>
            <w:tcW w:w="2410" w:type="dxa"/>
            <w:shd w:val="clear" w:color="auto" w:fill="FFFFFF"/>
            <w:vAlign w:val="center"/>
          </w:tcPr>
          <w:p w14:paraId="0CF81569" w14:textId="77777777" w:rsidR="006F3DB0" w:rsidRPr="002E4D1A" w:rsidRDefault="006F3DB0" w:rsidP="005E6A50">
            <w:pPr>
              <w:pStyle w:val="CETBodytext"/>
              <w:rPr>
                <w:b/>
                <w:color w:val="333333"/>
                <w:szCs w:val="18"/>
              </w:rPr>
            </w:pPr>
            <w:proofErr w:type="spellStart"/>
            <w:r w:rsidRPr="002E4D1A">
              <w:rPr>
                <w:color w:val="333333"/>
                <w:szCs w:val="18"/>
              </w:rPr>
              <w:t>Dicaffeoylquinic</w:t>
            </w:r>
            <w:proofErr w:type="spellEnd"/>
            <w:r w:rsidRPr="002E4D1A">
              <w:rPr>
                <w:color w:val="333333"/>
                <w:szCs w:val="18"/>
              </w:rPr>
              <w:t xml:space="preserve"> acid</w:t>
            </w:r>
          </w:p>
        </w:tc>
        <w:tc>
          <w:tcPr>
            <w:tcW w:w="1559" w:type="dxa"/>
            <w:shd w:val="clear" w:color="auto" w:fill="FFFFFF"/>
            <w:vAlign w:val="center"/>
          </w:tcPr>
          <w:p w14:paraId="245A0888" w14:textId="77777777" w:rsidR="006F3DB0" w:rsidRPr="002E4D1A" w:rsidRDefault="006F3DB0" w:rsidP="005E6A50">
            <w:pPr>
              <w:pStyle w:val="CETBodytext"/>
              <w:rPr>
                <w:color w:val="000000"/>
                <w:szCs w:val="18"/>
              </w:rPr>
            </w:pPr>
            <w:r w:rsidRPr="002E4D1A">
              <w:rPr>
                <w:color w:val="000000"/>
                <w:szCs w:val="18"/>
              </w:rPr>
              <w:t>C</w:t>
            </w:r>
            <w:r w:rsidRPr="005E6A50">
              <w:rPr>
                <w:color w:val="000000"/>
                <w:szCs w:val="18"/>
                <w:vertAlign w:val="subscript"/>
              </w:rPr>
              <w:t>25</w:t>
            </w:r>
            <w:r w:rsidRPr="002E4D1A">
              <w:rPr>
                <w:color w:val="000000"/>
                <w:szCs w:val="18"/>
              </w:rPr>
              <w:t>H</w:t>
            </w:r>
            <w:r w:rsidRPr="005E6A50">
              <w:rPr>
                <w:color w:val="000000"/>
                <w:szCs w:val="18"/>
                <w:vertAlign w:val="subscript"/>
              </w:rPr>
              <w:t>24</w:t>
            </w:r>
            <w:r w:rsidRPr="002E4D1A">
              <w:rPr>
                <w:color w:val="000000"/>
                <w:szCs w:val="18"/>
              </w:rPr>
              <w:t>O</w:t>
            </w:r>
            <w:r w:rsidRPr="005E6A50">
              <w:rPr>
                <w:color w:val="000000"/>
                <w:szCs w:val="18"/>
                <w:vertAlign w:val="subscript"/>
              </w:rPr>
              <w:t>12</w:t>
            </w:r>
          </w:p>
        </w:tc>
        <w:tc>
          <w:tcPr>
            <w:tcW w:w="1418" w:type="dxa"/>
            <w:shd w:val="clear" w:color="auto" w:fill="FFFFFF"/>
            <w:vAlign w:val="center"/>
          </w:tcPr>
          <w:p w14:paraId="2D060367" w14:textId="77777777" w:rsidR="006F3DB0" w:rsidRPr="002E4D1A" w:rsidRDefault="006F3DB0" w:rsidP="005E6A50">
            <w:pPr>
              <w:pStyle w:val="CETBodytext"/>
              <w:rPr>
                <w:color w:val="000000"/>
                <w:szCs w:val="18"/>
              </w:rPr>
            </w:pPr>
            <w:r>
              <w:rPr>
                <w:color w:val="000000"/>
                <w:szCs w:val="18"/>
              </w:rPr>
              <w:t>9</w:t>
            </w:r>
            <w:r w:rsidR="005E6A50">
              <w:rPr>
                <w:color w:val="000000"/>
                <w:szCs w:val="18"/>
              </w:rPr>
              <w:t>.</w:t>
            </w:r>
            <w:r>
              <w:rPr>
                <w:color w:val="000000"/>
                <w:szCs w:val="18"/>
              </w:rPr>
              <w:t>43</w:t>
            </w:r>
          </w:p>
        </w:tc>
        <w:tc>
          <w:tcPr>
            <w:tcW w:w="21" w:type="dxa"/>
            <w:shd w:val="clear" w:color="auto" w:fill="FFFFFF"/>
            <w:vAlign w:val="center"/>
          </w:tcPr>
          <w:p w14:paraId="5ABD5085" w14:textId="77777777" w:rsidR="006F3DB0" w:rsidRPr="00A238CD" w:rsidRDefault="006F3DB0" w:rsidP="005E6A50">
            <w:pPr>
              <w:pStyle w:val="CETBodytext"/>
              <w:rPr>
                <w:szCs w:val="18"/>
                <w:lang w:val="pt-BR"/>
              </w:rPr>
            </w:pPr>
          </w:p>
        </w:tc>
        <w:tc>
          <w:tcPr>
            <w:tcW w:w="1396" w:type="dxa"/>
            <w:shd w:val="clear" w:color="auto" w:fill="FFFFFF"/>
            <w:vAlign w:val="center"/>
          </w:tcPr>
          <w:p w14:paraId="2BC6F0CF" w14:textId="77777777" w:rsidR="006F3DB0" w:rsidRPr="002E4D1A" w:rsidRDefault="006F3DB0" w:rsidP="005E6A50">
            <w:pPr>
              <w:pStyle w:val="CETBodytext"/>
              <w:rPr>
                <w:color w:val="000000"/>
                <w:szCs w:val="18"/>
              </w:rPr>
            </w:pPr>
            <w:r w:rsidRPr="002E4D1A">
              <w:rPr>
                <w:color w:val="000000"/>
                <w:szCs w:val="18"/>
              </w:rPr>
              <w:t>5</w:t>
            </w:r>
            <w:r>
              <w:rPr>
                <w:color w:val="000000"/>
                <w:szCs w:val="18"/>
              </w:rPr>
              <w:t>17</w:t>
            </w:r>
            <w:r w:rsidR="005E6A50">
              <w:rPr>
                <w:color w:val="000000"/>
                <w:szCs w:val="18"/>
              </w:rPr>
              <w:t>.</w:t>
            </w:r>
            <w:r w:rsidRPr="002E4D1A">
              <w:rPr>
                <w:color w:val="000000"/>
                <w:szCs w:val="18"/>
              </w:rPr>
              <w:t>12</w:t>
            </w:r>
            <w:r>
              <w:rPr>
                <w:color w:val="000000"/>
                <w:szCs w:val="18"/>
              </w:rPr>
              <w:t>55</w:t>
            </w:r>
          </w:p>
        </w:tc>
        <w:tc>
          <w:tcPr>
            <w:tcW w:w="1418" w:type="dxa"/>
            <w:shd w:val="clear" w:color="auto" w:fill="FFFFFF"/>
            <w:vAlign w:val="center"/>
          </w:tcPr>
          <w:p w14:paraId="0A10FDA9" w14:textId="77777777" w:rsidR="006F3DB0" w:rsidRPr="002E4D1A" w:rsidRDefault="006F3DB0" w:rsidP="005E6A50">
            <w:pPr>
              <w:pStyle w:val="CETBodytext"/>
              <w:rPr>
                <w:color w:val="000000"/>
                <w:szCs w:val="18"/>
              </w:rPr>
            </w:pPr>
            <w:r>
              <w:rPr>
                <w:color w:val="000000"/>
                <w:szCs w:val="18"/>
              </w:rPr>
              <w:t>145, 163</w:t>
            </w:r>
          </w:p>
        </w:tc>
        <w:tc>
          <w:tcPr>
            <w:tcW w:w="567" w:type="dxa"/>
            <w:shd w:val="clear" w:color="auto" w:fill="FFFFFF"/>
            <w:vAlign w:val="center"/>
          </w:tcPr>
          <w:p w14:paraId="48DFE24F" w14:textId="77777777" w:rsidR="006F3DB0" w:rsidRPr="002E4D1A" w:rsidRDefault="006F3DB0" w:rsidP="005E6A50">
            <w:pPr>
              <w:pStyle w:val="CETBodytext"/>
              <w:rPr>
                <w:color w:val="000000"/>
                <w:szCs w:val="18"/>
              </w:rPr>
            </w:pPr>
            <w:r w:rsidRPr="002E4D1A">
              <w:rPr>
                <w:color w:val="000000"/>
                <w:szCs w:val="18"/>
              </w:rPr>
              <w:t>-0</w:t>
            </w:r>
            <w:r w:rsidR="005E6A50">
              <w:rPr>
                <w:color w:val="000000"/>
                <w:szCs w:val="18"/>
              </w:rPr>
              <w:t>.</w:t>
            </w:r>
            <w:r w:rsidRPr="002E4D1A">
              <w:rPr>
                <w:color w:val="000000"/>
                <w:szCs w:val="18"/>
              </w:rPr>
              <w:t>97</w:t>
            </w:r>
          </w:p>
        </w:tc>
      </w:tr>
      <w:tr w:rsidR="00036C8B" w14:paraId="3C504A84" w14:textId="77777777" w:rsidTr="006F3DB0">
        <w:trPr>
          <w:trHeight w:val="223"/>
        </w:trPr>
        <w:tc>
          <w:tcPr>
            <w:tcW w:w="2410" w:type="dxa"/>
            <w:shd w:val="clear" w:color="auto" w:fill="FFFFFF"/>
            <w:vAlign w:val="center"/>
          </w:tcPr>
          <w:p w14:paraId="3C57A7C1" w14:textId="77777777" w:rsidR="00036C8B" w:rsidRPr="002E4D1A" w:rsidRDefault="00036C8B" w:rsidP="005E6A50">
            <w:pPr>
              <w:pStyle w:val="CETBodytext"/>
              <w:rPr>
                <w:b/>
                <w:color w:val="333333"/>
                <w:szCs w:val="18"/>
              </w:rPr>
            </w:pPr>
            <w:r w:rsidRPr="002E4D1A">
              <w:rPr>
                <w:color w:val="333333"/>
                <w:szCs w:val="18"/>
              </w:rPr>
              <w:t xml:space="preserve">1,5 </w:t>
            </w:r>
            <w:proofErr w:type="spellStart"/>
            <w:r w:rsidRPr="002E4D1A">
              <w:rPr>
                <w:color w:val="333333"/>
                <w:szCs w:val="18"/>
              </w:rPr>
              <w:t>Dicaffeoylquinic</w:t>
            </w:r>
            <w:proofErr w:type="spellEnd"/>
            <w:r w:rsidRPr="002E4D1A">
              <w:rPr>
                <w:color w:val="333333"/>
                <w:szCs w:val="18"/>
              </w:rPr>
              <w:t xml:space="preserve"> acid</w:t>
            </w:r>
          </w:p>
        </w:tc>
        <w:tc>
          <w:tcPr>
            <w:tcW w:w="1559" w:type="dxa"/>
            <w:shd w:val="clear" w:color="auto" w:fill="FFFFFF"/>
            <w:vAlign w:val="center"/>
          </w:tcPr>
          <w:p w14:paraId="09CB6E42" w14:textId="77777777" w:rsidR="00036C8B" w:rsidRPr="002E4D1A" w:rsidRDefault="00036C8B" w:rsidP="005E6A50">
            <w:pPr>
              <w:pStyle w:val="CETBodytext"/>
              <w:rPr>
                <w:color w:val="000000"/>
                <w:szCs w:val="18"/>
              </w:rPr>
            </w:pPr>
            <w:r w:rsidRPr="002E4D1A">
              <w:rPr>
                <w:color w:val="000000"/>
                <w:szCs w:val="18"/>
              </w:rPr>
              <w:t>C</w:t>
            </w:r>
            <w:r w:rsidRPr="005E6A50">
              <w:rPr>
                <w:color w:val="000000"/>
                <w:szCs w:val="18"/>
                <w:vertAlign w:val="subscript"/>
              </w:rPr>
              <w:t>25</w:t>
            </w:r>
            <w:r w:rsidRPr="002E4D1A">
              <w:rPr>
                <w:color w:val="000000"/>
                <w:szCs w:val="18"/>
              </w:rPr>
              <w:t>H</w:t>
            </w:r>
            <w:r w:rsidRPr="005E6A50">
              <w:rPr>
                <w:color w:val="000000"/>
                <w:szCs w:val="18"/>
                <w:vertAlign w:val="subscript"/>
              </w:rPr>
              <w:t>24</w:t>
            </w:r>
            <w:r w:rsidRPr="002E4D1A">
              <w:rPr>
                <w:color w:val="000000"/>
                <w:szCs w:val="18"/>
              </w:rPr>
              <w:t>O</w:t>
            </w:r>
            <w:r w:rsidRPr="005E6A50">
              <w:rPr>
                <w:color w:val="000000"/>
                <w:szCs w:val="18"/>
                <w:vertAlign w:val="subscript"/>
              </w:rPr>
              <w:t>12</w:t>
            </w:r>
          </w:p>
        </w:tc>
        <w:tc>
          <w:tcPr>
            <w:tcW w:w="1418" w:type="dxa"/>
            <w:shd w:val="clear" w:color="auto" w:fill="FFFFFF"/>
            <w:vAlign w:val="center"/>
          </w:tcPr>
          <w:p w14:paraId="5C5196F7" w14:textId="77777777" w:rsidR="00036C8B" w:rsidRPr="002E4D1A" w:rsidRDefault="00036C8B" w:rsidP="005E6A50">
            <w:pPr>
              <w:pStyle w:val="CETBodytext"/>
              <w:rPr>
                <w:color w:val="000000"/>
                <w:szCs w:val="18"/>
              </w:rPr>
            </w:pPr>
            <w:r>
              <w:rPr>
                <w:color w:val="000000"/>
                <w:szCs w:val="18"/>
              </w:rPr>
              <w:t>9</w:t>
            </w:r>
            <w:r w:rsidR="005E6A50">
              <w:rPr>
                <w:color w:val="000000"/>
                <w:szCs w:val="18"/>
              </w:rPr>
              <w:t>.</w:t>
            </w:r>
            <w:r>
              <w:rPr>
                <w:color w:val="000000"/>
                <w:szCs w:val="18"/>
              </w:rPr>
              <w:t>78</w:t>
            </w:r>
          </w:p>
        </w:tc>
        <w:tc>
          <w:tcPr>
            <w:tcW w:w="21" w:type="dxa"/>
            <w:shd w:val="clear" w:color="auto" w:fill="FFFFFF"/>
            <w:vAlign w:val="center"/>
          </w:tcPr>
          <w:p w14:paraId="41197C63" w14:textId="77777777" w:rsidR="00036C8B" w:rsidRPr="00A238CD" w:rsidRDefault="00036C8B" w:rsidP="005E6A50">
            <w:pPr>
              <w:pStyle w:val="CETBodytext"/>
              <w:rPr>
                <w:szCs w:val="18"/>
                <w:lang w:val="pt-BR"/>
              </w:rPr>
            </w:pPr>
          </w:p>
        </w:tc>
        <w:tc>
          <w:tcPr>
            <w:tcW w:w="1396" w:type="dxa"/>
            <w:shd w:val="clear" w:color="auto" w:fill="FFFFFF"/>
            <w:vAlign w:val="center"/>
          </w:tcPr>
          <w:p w14:paraId="09C5C912" w14:textId="77777777" w:rsidR="00036C8B" w:rsidRPr="002E4D1A" w:rsidRDefault="00036C8B" w:rsidP="005E6A50">
            <w:pPr>
              <w:pStyle w:val="CETBodytext"/>
              <w:rPr>
                <w:color w:val="000000"/>
                <w:szCs w:val="18"/>
              </w:rPr>
            </w:pPr>
            <w:r w:rsidRPr="002E4D1A">
              <w:rPr>
                <w:color w:val="000000"/>
                <w:szCs w:val="18"/>
              </w:rPr>
              <w:t>5</w:t>
            </w:r>
            <w:r>
              <w:rPr>
                <w:color w:val="000000"/>
                <w:szCs w:val="18"/>
              </w:rPr>
              <w:t>17</w:t>
            </w:r>
            <w:r w:rsidR="005E6A50">
              <w:rPr>
                <w:color w:val="000000"/>
                <w:szCs w:val="18"/>
              </w:rPr>
              <w:t>.</w:t>
            </w:r>
            <w:r w:rsidRPr="002E4D1A">
              <w:rPr>
                <w:color w:val="000000"/>
                <w:szCs w:val="18"/>
              </w:rPr>
              <w:t>12</w:t>
            </w:r>
            <w:r>
              <w:rPr>
                <w:color w:val="000000"/>
                <w:szCs w:val="18"/>
              </w:rPr>
              <w:t>55</w:t>
            </w:r>
          </w:p>
        </w:tc>
        <w:tc>
          <w:tcPr>
            <w:tcW w:w="1418" w:type="dxa"/>
            <w:shd w:val="clear" w:color="auto" w:fill="FFFFFF"/>
            <w:vAlign w:val="center"/>
          </w:tcPr>
          <w:p w14:paraId="03BF689F" w14:textId="77777777" w:rsidR="00036C8B" w:rsidRPr="002E4D1A" w:rsidRDefault="00036C8B" w:rsidP="005E6A50">
            <w:pPr>
              <w:pStyle w:val="CETBodytext"/>
              <w:rPr>
                <w:color w:val="000000"/>
                <w:szCs w:val="18"/>
              </w:rPr>
            </w:pPr>
            <w:r w:rsidRPr="002E4D1A">
              <w:rPr>
                <w:color w:val="000000"/>
                <w:szCs w:val="18"/>
              </w:rPr>
              <w:t>179, 353</w:t>
            </w:r>
          </w:p>
        </w:tc>
        <w:tc>
          <w:tcPr>
            <w:tcW w:w="567" w:type="dxa"/>
            <w:shd w:val="clear" w:color="auto" w:fill="FFFFFF"/>
            <w:vAlign w:val="center"/>
          </w:tcPr>
          <w:p w14:paraId="611D4E43" w14:textId="77777777" w:rsidR="00036C8B" w:rsidRPr="002E4D1A" w:rsidRDefault="00036C8B" w:rsidP="005E6A50">
            <w:pPr>
              <w:pStyle w:val="CETBodytext"/>
              <w:rPr>
                <w:color w:val="000000"/>
                <w:szCs w:val="18"/>
              </w:rPr>
            </w:pPr>
            <w:r w:rsidRPr="002E4D1A">
              <w:rPr>
                <w:color w:val="000000"/>
                <w:szCs w:val="18"/>
              </w:rPr>
              <w:t>-1</w:t>
            </w:r>
            <w:r w:rsidR="005E6A50">
              <w:rPr>
                <w:color w:val="000000"/>
                <w:szCs w:val="18"/>
              </w:rPr>
              <w:t>.</w:t>
            </w:r>
            <w:r w:rsidRPr="002E4D1A">
              <w:rPr>
                <w:color w:val="000000"/>
                <w:szCs w:val="18"/>
              </w:rPr>
              <w:t>75</w:t>
            </w:r>
          </w:p>
        </w:tc>
      </w:tr>
      <w:tr w:rsidR="00036C8B" w14:paraId="4F5F6806" w14:textId="77777777" w:rsidTr="006F3DB0">
        <w:trPr>
          <w:trHeight w:val="223"/>
        </w:trPr>
        <w:tc>
          <w:tcPr>
            <w:tcW w:w="2410" w:type="dxa"/>
            <w:shd w:val="clear" w:color="auto" w:fill="FFFFFF"/>
            <w:vAlign w:val="center"/>
          </w:tcPr>
          <w:p w14:paraId="6F476C30" w14:textId="77777777" w:rsidR="00036C8B" w:rsidRPr="002E4D1A" w:rsidRDefault="00036C8B" w:rsidP="005E6A50">
            <w:pPr>
              <w:pStyle w:val="CETBodytext"/>
              <w:rPr>
                <w:b/>
                <w:color w:val="333333"/>
                <w:szCs w:val="18"/>
              </w:rPr>
            </w:pPr>
            <w:r w:rsidRPr="002E4D1A">
              <w:rPr>
                <w:color w:val="333333"/>
                <w:szCs w:val="18"/>
              </w:rPr>
              <w:t xml:space="preserve">1,3 </w:t>
            </w:r>
            <w:proofErr w:type="spellStart"/>
            <w:r w:rsidRPr="002E4D1A">
              <w:rPr>
                <w:color w:val="333333"/>
                <w:szCs w:val="18"/>
              </w:rPr>
              <w:t>Dicaffeoylquinic</w:t>
            </w:r>
            <w:proofErr w:type="spellEnd"/>
            <w:r w:rsidRPr="002E4D1A">
              <w:rPr>
                <w:color w:val="333333"/>
                <w:szCs w:val="18"/>
              </w:rPr>
              <w:t xml:space="preserve"> acid</w:t>
            </w:r>
          </w:p>
        </w:tc>
        <w:tc>
          <w:tcPr>
            <w:tcW w:w="1559" w:type="dxa"/>
            <w:shd w:val="clear" w:color="auto" w:fill="FFFFFF"/>
            <w:vAlign w:val="center"/>
          </w:tcPr>
          <w:p w14:paraId="220E5D28" w14:textId="77777777" w:rsidR="00036C8B" w:rsidRPr="002E4D1A" w:rsidRDefault="00036C8B" w:rsidP="005E6A50">
            <w:pPr>
              <w:pStyle w:val="CETBodytext"/>
              <w:rPr>
                <w:color w:val="000000"/>
                <w:szCs w:val="18"/>
              </w:rPr>
            </w:pPr>
            <w:r w:rsidRPr="002E4D1A">
              <w:rPr>
                <w:color w:val="000000"/>
                <w:szCs w:val="18"/>
              </w:rPr>
              <w:t>C</w:t>
            </w:r>
            <w:r w:rsidRPr="005E6A50">
              <w:rPr>
                <w:color w:val="000000"/>
                <w:szCs w:val="18"/>
                <w:vertAlign w:val="subscript"/>
              </w:rPr>
              <w:t>25</w:t>
            </w:r>
            <w:r w:rsidRPr="002E4D1A">
              <w:rPr>
                <w:color w:val="000000"/>
                <w:szCs w:val="18"/>
              </w:rPr>
              <w:t>H</w:t>
            </w:r>
            <w:r w:rsidRPr="005E6A50">
              <w:rPr>
                <w:color w:val="000000"/>
                <w:szCs w:val="18"/>
                <w:vertAlign w:val="subscript"/>
              </w:rPr>
              <w:t>24</w:t>
            </w:r>
            <w:r w:rsidRPr="002E4D1A">
              <w:rPr>
                <w:color w:val="000000"/>
                <w:szCs w:val="18"/>
              </w:rPr>
              <w:t>O</w:t>
            </w:r>
            <w:r w:rsidRPr="005E6A50">
              <w:rPr>
                <w:color w:val="000000"/>
                <w:szCs w:val="18"/>
                <w:vertAlign w:val="subscript"/>
              </w:rPr>
              <w:t>12</w:t>
            </w:r>
          </w:p>
        </w:tc>
        <w:tc>
          <w:tcPr>
            <w:tcW w:w="1418" w:type="dxa"/>
            <w:shd w:val="clear" w:color="auto" w:fill="FFFFFF"/>
            <w:vAlign w:val="center"/>
          </w:tcPr>
          <w:p w14:paraId="1C189AC7" w14:textId="77777777" w:rsidR="00036C8B" w:rsidRPr="002E4D1A" w:rsidRDefault="00036C8B" w:rsidP="005E6A50">
            <w:pPr>
              <w:pStyle w:val="CETBodytext"/>
              <w:rPr>
                <w:color w:val="000000"/>
                <w:szCs w:val="18"/>
              </w:rPr>
            </w:pPr>
            <w:r>
              <w:rPr>
                <w:color w:val="000000"/>
                <w:szCs w:val="18"/>
              </w:rPr>
              <w:t>10</w:t>
            </w:r>
            <w:r w:rsidR="005E6A50">
              <w:rPr>
                <w:color w:val="000000"/>
                <w:szCs w:val="18"/>
              </w:rPr>
              <w:t>.</w:t>
            </w:r>
            <w:r>
              <w:rPr>
                <w:color w:val="000000"/>
                <w:szCs w:val="18"/>
              </w:rPr>
              <w:t>42</w:t>
            </w:r>
          </w:p>
        </w:tc>
        <w:tc>
          <w:tcPr>
            <w:tcW w:w="21" w:type="dxa"/>
            <w:shd w:val="clear" w:color="auto" w:fill="FFFFFF"/>
            <w:vAlign w:val="center"/>
          </w:tcPr>
          <w:p w14:paraId="76F69690" w14:textId="77777777" w:rsidR="00036C8B" w:rsidRPr="00A238CD" w:rsidRDefault="00036C8B" w:rsidP="005E6A50">
            <w:pPr>
              <w:pStyle w:val="CETBodytext"/>
              <w:rPr>
                <w:szCs w:val="18"/>
                <w:lang w:val="pt-BR"/>
              </w:rPr>
            </w:pPr>
          </w:p>
        </w:tc>
        <w:tc>
          <w:tcPr>
            <w:tcW w:w="1396" w:type="dxa"/>
            <w:shd w:val="clear" w:color="auto" w:fill="FFFFFF"/>
            <w:vAlign w:val="center"/>
          </w:tcPr>
          <w:p w14:paraId="6CFAFD15" w14:textId="77777777" w:rsidR="00036C8B" w:rsidRPr="002E4D1A" w:rsidRDefault="00036C8B" w:rsidP="005E6A50">
            <w:pPr>
              <w:pStyle w:val="CETBodytext"/>
              <w:rPr>
                <w:color w:val="000000"/>
                <w:szCs w:val="18"/>
              </w:rPr>
            </w:pPr>
            <w:r w:rsidRPr="002E4D1A">
              <w:rPr>
                <w:color w:val="000000"/>
                <w:szCs w:val="18"/>
              </w:rPr>
              <w:t>5</w:t>
            </w:r>
            <w:r>
              <w:rPr>
                <w:color w:val="000000"/>
                <w:szCs w:val="18"/>
              </w:rPr>
              <w:t>17</w:t>
            </w:r>
            <w:r w:rsidR="005E6A50">
              <w:rPr>
                <w:color w:val="000000"/>
                <w:szCs w:val="18"/>
              </w:rPr>
              <w:t>.</w:t>
            </w:r>
            <w:r w:rsidRPr="002E4D1A">
              <w:rPr>
                <w:color w:val="000000"/>
                <w:szCs w:val="18"/>
              </w:rPr>
              <w:t>12</w:t>
            </w:r>
            <w:r>
              <w:rPr>
                <w:color w:val="000000"/>
                <w:szCs w:val="18"/>
              </w:rPr>
              <w:t>55</w:t>
            </w:r>
          </w:p>
        </w:tc>
        <w:tc>
          <w:tcPr>
            <w:tcW w:w="1418" w:type="dxa"/>
            <w:shd w:val="clear" w:color="auto" w:fill="FFFFFF"/>
            <w:vAlign w:val="center"/>
          </w:tcPr>
          <w:p w14:paraId="73CC08AF" w14:textId="77777777" w:rsidR="00036C8B" w:rsidRPr="002E4D1A" w:rsidRDefault="00036C8B" w:rsidP="005E6A50">
            <w:pPr>
              <w:pStyle w:val="CETBodytext"/>
              <w:rPr>
                <w:color w:val="000000"/>
                <w:szCs w:val="18"/>
              </w:rPr>
            </w:pPr>
            <w:r w:rsidRPr="002E4D1A">
              <w:rPr>
                <w:color w:val="000000"/>
                <w:szCs w:val="18"/>
              </w:rPr>
              <w:t>161, 173</w:t>
            </w:r>
          </w:p>
        </w:tc>
        <w:tc>
          <w:tcPr>
            <w:tcW w:w="567" w:type="dxa"/>
            <w:shd w:val="clear" w:color="auto" w:fill="FFFFFF"/>
            <w:vAlign w:val="center"/>
          </w:tcPr>
          <w:p w14:paraId="75761DBA" w14:textId="77777777" w:rsidR="00036C8B" w:rsidRPr="002E4D1A" w:rsidRDefault="00036C8B" w:rsidP="005E6A50">
            <w:pPr>
              <w:pStyle w:val="CETBodytext"/>
              <w:rPr>
                <w:color w:val="000000"/>
                <w:szCs w:val="18"/>
              </w:rPr>
            </w:pPr>
            <w:r w:rsidRPr="002E4D1A">
              <w:rPr>
                <w:color w:val="000000"/>
                <w:szCs w:val="18"/>
              </w:rPr>
              <w:t>-1</w:t>
            </w:r>
            <w:r w:rsidR="005E6A50">
              <w:rPr>
                <w:color w:val="000000"/>
                <w:szCs w:val="18"/>
              </w:rPr>
              <w:t>.</w:t>
            </w:r>
            <w:r w:rsidRPr="002E4D1A">
              <w:rPr>
                <w:color w:val="000000"/>
                <w:szCs w:val="18"/>
              </w:rPr>
              <w:t>36</w:t>
            </w:r>
          </w:p>
        </w:tc>
      </w:tr>
      <w:tr w:rsidR="00036C8B" w14:paraId="17B76BE5" w14:textId="77777777" w:rsidTr="006F3DB0">
        <w:trPr>
          <w:trHeight w:val="223"/>
        </w:trPr>
        <w:tc>
          <w:tcPr>
            <w:tcW w:w="2410" w:type="dxa"/>
            <w:shd w:val="clear" w:color="auto" w:fill="FFFFFF"/>
            <w:vAlign w:val="center"/>
          </w:tcPr>
          <w:p w14:paraId="1A2686F9" w14:textId="77777777" w:rsidR="00036C8B" w:rsidRPr="002E4D1A" w:rsidRDefault="00036C8B" w:rsidP="005E6A50">
            <w:pPr>
              <w:pStyle w:val="CETBodytext"/>
              <w:rPr>
                <w:b/>
                <w:color w:val="000000"/>
                <w:szCs w:val="18"/>
              </w:rPr>
            </w:pPr>
            <w:proofErr w:type="spellStart"/>
            <w:r w:rsidRPr="002E4D1A">
              <w:rPr>
                <w:color w:val="000000"/>
                <w:szCs w:val="18"/>
              </w:rPr>
              <w:t>Dicaffeoylquinic</w:t>
            </w:r>
            <w:proofErr w:type="spellEnd"/>
            <w:r w:rsidRPr="002E4D1A">
              <w:rPr>
                <w:color w:val="000000"/>
                <w:szCs w:val="18"/>
              </w:rPr>
              <w:t xml:space="preserve"> acid dimer</w:t>
            </w:r>
          </w:p>
        </w:tc>
        <w:tc>
          <w:tcPr>
            <w:tcW w:w="1559" w:type="dxa"/>
            <w:shd w:val="clear" w:color="auto" w:fill="FFFFFF"/>
            <w:vAlign w:val="center"/>
          </w:tcPr>
          <w:p w14:paraId="5314BB4C" w14:textId="77777777" w:rsidR="00036C8B" w:rsidRPr="002E4D1A" w:rsidRDefault="00036C8B" w:rsidP="005E6A50">
            <w:pPr>
              <w:pStyle w:val="CETBodytext"/>
              <w:rPr>
                <w:color w:val="000000"/>
                <w:szCs w:val="18"/>
              </w:rPr>
            </w:pPr>
            <w:r w:rsidRPr="002E4D1A">
              <w:rPr>
                <w:color w:val="000000"/>
                <w:szCs w:val="18"/>
              </w:rPr>
              <w:t>C</w:t>
            </w:r>
            <w:r w:rsidRPr="005E6A50">
              <w:rPr>
                <w:color w:val="000000"/>
                <w:szCs w:val="18"/>
                <w:vertAlign w:val="subscript"/>
              </w:rPr>
              <w:t>50</w:t>
            </w:r>
            <w:r w:rsidRPr="002E4D1A">
              <w:rPr>
                <w:color w:val="000000"/>
                <w:szCs w:val="18"/>
              </w:rPr>
              <w:t>H</w:t>
            </w:r>
            <w:r w:rsidRPr="005E6A50">
              <w:rPr>
                <w:color w:val="000000"/>
                <w:szCs w:val="18"/>
                <w:vertAlign w:val="subscript"/>
              </w:rPr>
              <w:t>48</w:t>
            </w:r>
            <w:r w:rsidRPr="002E4D1A">
              <w:rPr>
                <w:color w:val="000000"/>
                <w:szCs w:val="18"/>
              </w:rPr>
              <w:t>O</w:t>
            </w:r>
            <w:r w:rsidRPr="005E6A50">
              <w:rPr>
                <w:color w:val="000000"/>
                <w:szCs w:val="18"/>
                <w:vertAlign w:val="subscript"/>
              </w:rPr>
              <w:t>24</w:t>
            </w:r>
          </w:p>
        </w:tc>
        <w:tc>
          <w:tcPr>
            <w:tcW w:w="1418" w:type="dxa"/>
            <w:shd w:val="clear" w:color="auto" w:fill="FFFFFF"/>
            <w:vAlign w:val="center"/>
          </w:tcPr>
          <w:p w14:paraId="5D623F54" w14:textId="77777777" w:rsidR="00036C8B" w:rsidRPr="002E4D1A" w:rsidRDefault="00036C8B" w:rsidP="005E6A50">
            <w:pPr>
              <w:pStyle w:val="CETBodytext"/>
              <w:rPr>
                <w:color w:val="000000"/>
                <w:szCs w:val="18"/>
              </w:rPr>
            </w:pPr>
            <w:r w:rsidRPr="002E4D1A">
              <w:rPr>
                <w:color w:val="000000"/>
                <w:szCs w:val="18"/>
              </w:rPr>
              <w:t>9</w:t>
            </w:r>
            <w:r w:rsidR="005E6A50">
              <w:rPr>
                <w:color w:val="000000"/>
                <w:szCs w:val="18"/>
              </w:rPr>
              <w:t>.</w:t>
            </w:r>
            <w:r>
              <w:rPr>
                <w:color w:val="000000"/>
                <w:szCs w:val="18"/>
              </w:rPr>
              <w:t>79</w:t>
            </w:r>
          </w:p>
        </w:tc>
        <w:tc>
          <w:tcPr>
            <w:tcW w:w="21" w:type="dxa"/>
            <w:shd w:val="clear" w:color="auto" w:fill="FFFFFF"/>
            <w:vAlign w:val="center"/>
          </w:tcPr>
          <w:p w14:paraId="1D2468DD" w14:textId="77777777" w:rsidR="00036C8B" w:rsidRPr="00A238CD" w:rsidRDefault="00036C8B" w:rsidP="005E6A50">
            <w:pPr>
              <w:pStyle w:val="CETBodytext"/>
              <w:rPr>
                <w:szCs w:val="18"/>
                <w:lang w:val="pt-BR"/>
              </w:rPr>
            </w:pPr>
          </w:p>
        </w:tc>
        <w:tc>
          <w:tcPr>
            <w:tcW w:w="1396" w:type="dxa"/>
            <w:shd w:val="clear" w:color="auto" w:fill="FFFFFF"/>
            <w:vAlign w:val="center"/>
          </w:tcPr>
          <w:p w14:paraId="18D7969E" w14:textId="77777777" w:rsidR="00036C8B" w:rsidRPr="002E4D1A" w:rsidRDefault="00036C8B" w:rsidP="005E6A50">
            <w:pPr>
              <w:pStyle w:val="CETBodytext"/>
              <w:rPr>
                <w:color w:val="000000"/>
                <w:szCs w:val="18"/>
              </w:rPr>
            </w:pPr>
            <w:r w:rsidRPr="002E4D1A">
              <w:rPr>
                <w:color w:val="000000"/>
                <w:szCs w:val="18"/>
              </w:rPr>
              <w:t>103</w:t>
            </w:r>
            <w:r>
              <w:rPr>
                <w:color w:val="000000"/>
                <w:szCs w:val="18"/>
              </w:rPr>
              <w:t>3</w:t>
            </w:r>
            <w:r w:rsidR="005E6A50">
              <w:rPr>
                <w:color w:val="000000"/>
                <w:szCs w:val="18"/>
              </w:rPr>
              <w:t>.</w:t>
            </w:r>
            <w:r w:rsidRPr="002E4D1A">
              <w:rPr>
                <w:color w:val="000000"/>
                <w:szCs w:val="18"/>
              </w:rPr>
              <w:t>24</w:t>
            </w:r>
            <w:r>
              <w:rPr>
                <w:color w:val="000000"/>
                <w:szCs w:val="18"/>
              </w:rPr>
              <w:t>70</w:t>
            </w:r>
          </w:p>
        </w:tc>
        <w:tc>
          <w:tcPr>
            <w:tcW w:w="1418" w:type="dxa"/>
            <w:shd w:val="clear" w:color="auto" w:fill="FFFFFF"/>
            <w:vAlign w:val="center"/>
          </w:tcPr>
          <w:p w14:paraId="21B9E4F2" w14:textId="77777777" w:rsidR="00036C8B" w:rsidRPr="002E4D1A" w:rsidRDefault="00036C8B" w:rsidP="005E6A50">
            <w:pPr>
              <w:pStyle w:val="CETBodytext"/>
              <w:rPr>
                <w:color w:val="000000"/>
                <w:szCs w:val="18"/>
              </w:rPr>
            </w:pPr>
            <w:r w:rsidRPr="002E4D1A">
              <w:rPr>
                <w:color w:val="000000"/>
                <w:szCs w:val="18"/>
              </w:rPr>
              <w:t>1</w:t>
            </w:r>
            <w:r>
              <w:rPr>
                <w:color w:val="000000"/>
                <w:szCs w:val="18"/>
              </w:rPr>
              <w:t>63</w:t>
            </w:r>
            <w:r w:rsidRPr="002E4D1A">
              <w:rPr>
                <w:color w:val="000000"/>
                <w:szCs w:val="18"/>
              </w:rPr>
              <w:t xml:space="preserve">, </w:t>
            </w:r>
            <w:r>
              <w:rPr>
                <w:color w:val="000000"/>
                <w:szCs w:val="18"/>
              </w:rPr>
              <w:t>517</w:t>
            </w:r>
          </w:p>
        </w:tc>
        <w:tc>
          <w:tcPr>
            <w:tcW w:w="567" w:type="dxa"/>
            <w:shd w:val="clear" w:color="auto" w:fill="FFFFFF"/>
            <w:vAlign w:val="center"/>
          </w:tcPr>
          <w:p w14:paraId="7390DE92" w14:textId="77777777" w:rsidR="00036C8B" w:rsidRPr="002E4D1A" w:rsidRDefault="00036C8B" w:rsidP="005E6A50">
            <w:pPr>
              <w:pStyle w:val="CETBodytext"/>
              <w:rPr>
                <w:color w:val="000000"/>
                <w:szCs w:val="18"/>
              </w:rPr>
            </w:pPr>
            <w:r>
              <w:rPr>
                <w:color w:val="000000"/>
                <w:szCs w:val="18"/>
              </w:rPr>
              <w:t>2</w:t>
            </w:r>
            <w:r w:rsidR="005E6A50">
              <w:rPr>
                <w:color w:val="000000"/>
                <w:szCs w:val="18"/>
              </w:rPr>
              <w:t>.</w:t>
            </w:r>
            <w:r>
              <w:rPr>
                <w:color w:val="000000"/>
                <w:szCs w:val="18"/>
              </w:rPr>
              <w:t>22</w:t>
            </w:r>
          </w:p>
        </w:tc>
      </w:tr>
      <w:tr w:rsidR="00036C8B" w14:paraId="23995DDF" w14:textId="77777777" w:rsidTr="006F3DB0">
        <w:trPr>
          <w:trHeight w:val="223"/>
        </w:trPr>
        <w:tc>
          <w:tcPr>
            <w:tcW w:w="2410" w:type="dxa"/>
            <w:shd w:val="clear" w:color="auto" w:fill="FFFFFF"/>
            <w:vAlign w:val="center"/>
          </w:tcPr>
          <w:p w14:paraId="72B2F68C" w14:textId="77777777" w:rsidR="00036C8B" w:rsidRPr="002E4D1A" w:rsidRDefault="00036C8B" w:rsidP="005E6A50">
            <w:pPr>
              <w:pStyle w:val="CETBodytext"/>
              <w:rPr>
                <w:b/>
                <w:color w:val="333333"/>
                <w:szCs w:val="18"/>
              </w:rPr>
            </w:pPr>
            <w:r w:rsidRPr="002E4D1A">
              <w:rPr>
                <w:color w:val="333333"/>
                <w:szCs w:val="18"/>
              </w:rPr>
              <w:t>Caffeoylquinic acid</w:t>
            </w:r>
          </w:p>
        </w:tc>
        <w:tc>
          <w:tcPr>
            <w:tcW w:w="1559" w:type="dxa"/>
            <w:shd w:val="clear" w:color="auto" w:fill="FFFFFF"/>
            <w:vAlign w:val="center"/>
          </w:tcPr>
          <w:p w14:paraId="56A94834" w14:textId="77777777" w:rsidR="00036C8B" w:rsidRPr="002E4D1A" w:rsidRDefault="00036C8B" w:rsidP="005E6A50">
            <w:pPr>
              <w:pStyle w:val="CETBodytext"/>
              <w:rPr>
                <w:color w:val="000000"/>
                <w:szCs w:val="18"/>
              </w:rPr>
            </w:pPr>
            <w:r w:rsidRPr="002E4D1A">
              <w:rPr>
                <w:color w:val="000000"/>
                <w:szCs w:val="18"/>
              </w:rPr>
              <w:t>C</w:t>
            </w:r>
            <w:r w:rsidRPr="005E6A50">
              <w:rPr>
                <w:color w:val="000000"/>
                <w:szCs w:val="18"/>
                <w:vertAlign w:val="subscript"/>
              </w:rPr>
              <w:t>16</w:t>
            </w:r>
            <w:r w:rsidRPr="002E4D1A">
              <w:rPr>
                <w:color w:val="000000"/>
                <w:szCs w:val="18"/>
              </w:rPr>
              <w:t>H</w:t>
            </w:r>
            <w:r w:rsidRPr="005E6A50">
              <w:rPr>
                <w:color w:val="000000"/>
                <w:szCs w:val="18"/>
                <w:vertAlign w:val="subscript"/>
              </w:rPr>
              <w:t>18</w:t>
            </w:r>
            <w:r w:rsidRPr="002E4D1A">
              <w:rPr>
                <w:color w:val="000000"/>
                <w:szCs w:val="18"/>
              </w:rPr>
              <w:t>O</w:t>
            </w:r>
            <w:r w:rsidRPr="005E6A50">
              <w:rPr>
                <w:color w:val="000000"/>
                <w:szCs w:val="18"/>
                <w:vertAlign w:val="subscript"/>
              </w:rPr>
              <w:t>9</w:t>
            </w:r>
          </w:p>
        </w:tc>
        <w:tc>
          <w:tcPr>
            <w:tcW w:w="1418" w:type="dxa"/>
            <w:shd w:val="clear" w:color="auto" w:fill="FFFFFF"/>
            <w:vAlign w:val="center"/>
          </w:tcPr>
          <w:p w14:paraId="3743C9BC" w14:textId="77777777" w:rsidR="00036C8B" w:rsidRPr="002E4D1A" w:rsidRDefault="00036C8B" w:rsidP="005E6A50">
            <w:pPr>
              <w:pStyle w:val="CETBodytext"/>
              <w:rPr>
                <w:color w:val="000000"/>
                <w:szCs w:val="18"/>
              </w:rPr>
            </w:pPr>
            <w:r>
              <w:rPr>
                <w:color w:val="000000"/>
                <w:szCs w:val="18"/>
              </w:rPr>
              <w:t>10</w:t>
            </w:r>
            <w:r w:rsidR="005E6A50">
              <w:rPr>
                <w:color w:val="000000"/>
                <w:szCs w:val="18"/>
              </w:rPr>
              <w:t>.</w:t>
            </w:r>
            <w:r>
              <w:rPr>
                <w:color w:val="000000"/>
                <w:szCs w:val="18"/>
              </w:rPr>
              <w:t>40</w:t>
            </w:r>
          </w:p>
        </w:tc>
        <w:tc>
          <w:tcPr>
            <w:tcW w:w="21" w:type="dxa"/>
            <w:shd w:val="clear" w:color="auto" w:fill="FFFFFF"/>
            <w:vAlign w:val="center"/>
          </w:tcPr>
          <w:p w14:paraId="3E9EF8C7" w14:textId="77777777" w:rsidR="00036C8B" w:rsidRPr="00A238CD" w:rsidRDefault="00036C8B" w:rsidP="005E6A50">
            <w:pPr>
              <w:pStyle w:val="CETBodytext"/>
              <w:rPr>
                <w:szCs w:val="18"/>
                <w:lang w:val="pt-BR"/>
              </w:rPr>
            </w:pPr>
          </w:p>
        </w:tc>
        <w:tc>
          <w:tcPr>
            <w:tcW w:w="1396" w:type="dxa"/>
            <w:shd w:val="clear" w:color="auto" w:fill="FFFFFF"/>
            <w:vAlign w:val="center"/>
          </w:tcPr>
          <w:p w14:paraId="73BACF12" w14:textId="77777777" w:rsidR="00036C8B" w:rsidRPr="002E4D1A" w:rsidRDefault="00036C8B" w:rsidP="005E6A50">
            <w:pPr>
              <w:pStyle w:val="CETBodytext"/>
              <w:rPr>
                <w:color w:val="000000"/>
                <w:szCs w:val="18"/>
              </w:rPr>
            </w:pPr>
            <w:r>
              <w:rPr>
                <w:color w:val="000000"/>
                <w:szCs w:val="18"/>
              </w:rPr>
              <w:t>355</w:t>
            </w:r>
            <w:r w:rsidR="005E6A50">
              <w:rPr>
                <w:color w:val="000000"/>
                <w:szCs w:val="18"/>
              </w:rPr>
              <w:t>.</w:t>
            </w:r>
            <w:r>
              <w:rPr>
                <w:color w:val="000000"/>
                <w:szCs w:val="18"/>
              </w:rPr>
              <w:t>1047</w:t>
            </w:r>
          </w:p>
        </w:tc>
        <w:tc>
          <w:tcPr>
            <w:tcW w:w="1418" w:type="dxa"/>
            <w:shd w:val="clear" w:color="auto" w:fill="FFFFFF"/>
            <w:vAlign w:val="center"/>
          </w:tcPr>
          <w:p w14:paraId="60A6CB24" w14:textId="77777777" w:rsidR="00036C8B" w:rsidRPr="002E4D1A" w:rsidRDefault="00036C8B" w:rsidP="005E6A50">
            <w:pPr>
              <w:pStyle w:val="CETBodytext"/>
              <w:rPr>
                <w:color w:val="000000"/>
                <w:szCs w:val="18"/>
              </w:rPr>
            </w:pPr>
            <w:r>
              <w:rPr>
                <w:color w:val="000000"/>
                <w:szCs w:val="18"/>
              </w:rPr>
              <w:t>163, 233</w:t>
            </w:r>
          </w:p>
        </w:tc>
        <w:tc>
          <w:tcPr>
            <w:tcW w:w="567" w:type="dxa"/>
            <w:shd w:val="clear" w:color="auto" w:fill="FFFFFF"/>
            <w:vAlign w:val="center"/>
          </w:tcPr>
          <w:p w14:paraId="79CC099A" w14:textId="77777777" w:rsidR="00036C8B" w:rsidRPr="002E4D1A" w:rsidRDefault="00036C8B" w:rsidP="005E6A50">
            <w:pPr>
              <w:pStyle w:val="CETBodytext"/>
              <w:rPr>
                <w:color w:val="000000"/>
                <w:szCs w:val="18"/>
              </w:rPr>
            </w:pPr>
            <w:r>
              <w:rPr>
                <w:color w:val="000000"/>
                <w:szCs w:val="18"/>
              </w:rPr>
              <w:t>2</w:t>
            </w:r>
            <w:r w:rsidR="005E6A50">
              <w:rPr>
                <w:color w:val="000000"/>
                <w:szCs w:val="18"/>
              </w:rPr>
              <w:t>.</w:t>
            </w:r>
            <w:r w:rsidRPr="002E4D1A">
              <w:rPr>
                <w:color w:val="000000"/>
                <w:szCs w:val="18"/>
              </w:rPr>
              <w:t>2</w:t>
            </w:r>
            <w:r>
              <w:rPr>
                <w:color w:val="000000"/>
                <w:szCs w:val="18"/>
              </w:rPr>
              <w:t>5</w:t>
            </w:r>
          </w:p>
        </w:tc>
      </w:tr>
      <w:tr w:rsidR="00036C8B" w14:paraId="61E5CC6E" w14:textId="77777777" w:rsidTr="006F3DB0">
        <w:trPr>
          <w:trHeight w:val="223"/>
        </w:trPr>
        <w:tc>
          <w:tcPr>
            <w:tcW w:w="2410" w:type="dxa"/>
            <w:shd w:val="clear" w:color="auto" w:fill="FFFFFF"/>
            <w:vAlign w:val="center"/>
          </w:tcPr>
          <w:p w14:paraId="4DB2F07A" w14:textId="77777777" w:rsidR="00036C8B" w:rsidRPr="00036C8B" w:rsidRDefault="00036C8B" w:rsidP="005E6A50">
            <w:pPr>
              <w:pStyle w:val="CETBodytext"/>
              <w:rPr>
                <w:color w:val="333333"/>
                <w:szCs w:val="18"/>
              </w:rPr>
            </w:pPr>
            <w:proofErr w:type="spellStart"/>
            <w:r w:rsidRPr="00036C8B">
              <w:rPr>
                <w:color w:val="333333"/>
                <w:szCs w:val="18"/>
              </w:rPr>
              <w:t>Tricaffeoyl</w:t>
            </w:r>
            <w:proofErr w:type="spellEnd"/>
            <w:r w:rsidRPr="00036C8B">
              <w:rPr>
                <w:color w:val="333333"/>
                <w:szCs w:val="18"/>
              </w:rPr>
              <w:t xml:space="preserve"> </w:t>
            </w:r>
            <w:proofErr w:type="spellStart"/>
            <w:r w:rsidRPr="00036C8B">
              <w:rPr>
                <w:color w:val="333333"/>
                <w:szCs w:val="18"/>
              </w:rPr>
              <w:t>quinic</w:t>
            </w:r>
            <w:proofErr w:type="spellEnd"/>
            <w:r w:rsidRPr="00036C8B">
              <w:rPr>
                <w:color w:val="333333"/>
                <w:szCs w:val="18"/>
              </w:rPr>
              <w:t xml:space="preserve"> acid</w:t>
            </w:r>
          </w:p>
        </w:tc>
        <w:tc>
          <w:tcPr>
            <w:tcW w:w="1559" w:type="dxa"/>
            <w:shd w:val="clear" w:color="auto" w:fill="FFFFFF"/>
            <w:vAlign w:val="center"/>
          </w:tcPr>
          <w:p w14:paraId="64C06890" w14:textId="77777777" w:rsidR="00036C8B" w:rsidRPr="002E4D1A" w:rsidRDefault="00036C8B" w:rsidP="005E6A50">
            <w:pPr>
              <w:pStyle w:val="CETBodytext"/>
              <w:rPr>
                <w:color w:val="000000"/>
                <w:szCs w:val="18"/>
              </w:rPr>
            </w:pPr>
            <w:r>
              <w:rPr>
                <w:color w:val="000000"/>
                <w:szCs w:val="18"/>
              </w:rPr>
              <w:t>C</w:t>
            </w:r>
            <w:r w:rsidRPr="005E6A50">
              <w:rPr>
                <w:color w:val="000000"/>
                <w:szCs w:val="18"/>
                <w:vertAlign w:val="subscript"/>
              </w:rPr>
              <w:t>34</w:t>
            </w:r>
            <w:r>
              <w:rPr>
                <w:color w:val="000000"/>
                <w:szCs w:val="18"/>
              </w:rPr>
              <w:t>H</w:t>
            </w:r>
            <w:r w:rsidRPr="005E6A50">
              <w:rPr>
                <w:color w:val="000000"/>
                <w:szCs w:val="18"/>
                <w:vertAlign w:val="subscript"/>
              </w:rPr>
              <w:t>30</w:t>
            </w:r>
            <w:r>
              <w:rPr>
                <w:color w:val="000000"/>
                <w:szCs w:val="18"/>
              </w:rPr>
              <w:t>O</w:t>
            </w:r>
            <w:r w:rsidRPr="005E6A50">
              <w:rPr>
                <w:color w:val="000000"/>
                <w:szCs w:val="18"/>
                <w:vertAlign w:val="subscript"/>
              </w:rPr>
              <w:t>15</w:t>
            </w:r>
          </w:p>
        </w:tc>
        <w:tc>
          <w:tcPr>
            <w:tcW w:w="1418" w:type="dxa"/>
            <w:shd w:val="clear" w:color="auto" w:fill="FFFFFF"/>
            <w:vAlign w:val="center"/>
          </w:tcPr>
          <w:p w14:paraId="447839E6" w14:textId="77777777" w:rsidR="00036C8B" w:rsidRDefault="00036C8B" w:rsidP="005E6A50">
            <w:pPr>
              <w:pStyle w:val="CETBodytext"/>
              <w:rPr>
                <w:color w:val="000000"/>
                <w:szCs w:val="18"/>
              </w:rPr>
            </w:pPr>
            <w:r>
              <w:rPr>
                <w:color w:val="000000"/>
                <w:szCs w:val="18"/>
              </w:rPr>
              <w:t>10</w:t>
            </w:r>
            <w:r w:rsidR="005E6A50">
              <w:rPr>
                <w:color w:val="000000"/>
                <w:szCs w:val="18"/>
              </w:rPr>
              <w:t>.</w:t>
            </w:r>
            <w:r>
              <w:rPr>
                <w:color w:val="000000"/>
                <w:szCs w:val="18"/>
              </w:rPr>
              <w:t>97</w:t>
            </w:r>
          </w:p>
        </w:tc>
        <w:tc>
          <w:tcPr>
            <w:tcW w:w="21" w:type="dxa"/>
            <w:shd w:val="clear" w:color="auto" w:fill="FFFFFF"/>
            <w:vAlign w:val="center"/>
          </w:tcPr>
          <w:p w14:paraId="5352015F" w14:textId="77777777" w:rsidR="00036C8B" w:rsidRPr="00A238CD" w:rsidRDefault="00036C8B" w:rsidP="005E6A50">
            <w:pPr>
              <w:pStyle w:val="CETBodytext"/>
              <w:rPr>
                <w:szCs w:val="18"/>
                <w:lang w:val="pt-BR"/>
              </w:rPr>
            </w:pPr>
          </w:p>
        </w:tc>
        <w:tc>
          <w:tcPr>
            <w:tcW w:w="1396" w:type="dxa"/>
            <w:shd w:val="clear" w:color="auto" w:fill="FFFFFF"/>
            <w:vAlign w:val="center"/>
          </w:tcPr>
          <w:p w14:paraId="0C0B8B08" w14:textId="77777777" w:rsidR="00036C8B" w:rsidRDefault="00036C8B" w:rsidP="005E6A50">
            <w:pPr>
              <w:pStyle w:val="CETBodytext"/>
              <w:rPr>
                <w:color w:val="000000"/>
                <w:szCs w:val="18"/>
              </w:rPr>
            </w:pPr>
            <w:r>
              <w:rPr>
                <w:color w:val="000000"/>
                <w:szCs w:val="18"/>
              </w:rPr>
              <w:t>679</w:t>
            </w:r>
            <w:r w:rsidR="005E6A50">
              <w:rPr>
                <w:color w:val="000000"/>
                <w:szCs w:val="18"/>
              </w:rPr>
              <w:t>.</w:t>
            </w:r>
            <w:r>
              <w:rPr>
                <w:color w:val="000000"/>
                <w:szCs w:val="18"/>
              </w:rPr>
              <w:t>1563</w:t>
            </w:r>
          </w:p>
        </w:tc>
        <w:tc>
          <w:tcPr>
            <w:tcW w:w="1418" w:type="dxa"/>
            <w:shd w:val="clear" w:color="auto" w:fill="FFFFFF"/>
            <w:vAlign w:val="center"/>
          </w:tcPr>
          <w:p w14:paraId="31E16C80" w14:textId="77777777" w:rsidR="00036C8B" w:rsidRDefault="00036C8B" w:rsidP="005E6A50">
            <w:pPr>
              <w:pStyle w:val="CETBodytext"/>
              <w:rPr>
                <w:color w:val="000000"/>
                <w:szCs w:val="18"/>
              </w:rPr>
            </w:pPr>
            <w:r>
              <w:rPr>
                <w:color w:val="000000"/>
                <w:szCs w:val="18"/>
              </w:rPr>
              <w:t>135, 163</w:t>
            </w:r>
          </w:p>
        </w:tc>
        <w:tc>
          <w:tcPr>
            <w:tcW w:w="567" w:type="dxa"/>
            <w:shd w:val="clear" w:color="auto" w:fill="FFFFFF"/>
            <w:vAlign w:val="center"/>
          </w:tcPr>
          <w:p w14:paraId="300C45FD" w14:textId="77777777" w:rsidR="00036C8B" w:rsidRDefault="00036C8B" w:rsidP="005E6A50">
            <w:pPr>
              <w:pStyle w:val="CETBodytext"/>
              <w:rPr>
                <w:color w:val="000000"/>
                <w:szCs w:val="18"/>
              </w:rPr>
            </w:pPr>
            <w:r>
              <w:rPr>
                <w:color w:val="000000"/>
                <w:szCs w:val="18"/>
              </w:rPr>
              <w:t>2</w:t>
            </w:r>
            <w:r w:rsidR="005E6A50">
              <w:rPr>
                <w:color w:val="000000"/>
                <w:szCs w:val="18"/>
              </w:rPr>
              <w:t>.</w:t>
            </w:r>
            <w:r>
              <w:rPr>
                <w:color w:val="000000"/>
                <w:szCs w:val="18"/>
              </w:rPr>
              <w:t>79</w:t>
            </w:r>
          </w:p>
        </w:tc>
      </w:tr>
      <w:tr w:rsidR="00036C8B" w14:paraId="118FED9E" w14:textId="77777777" w:rsidTr="006F3DB0">
        <w:trPr>
          <w:trHeight w:val="223"/>
        </w:trPr>
        <w:tc>
          <w:tcPr>
            <w:tcW w:w="2410" w:type="dxa"/>
            <w:shd w:val="clear" w:color="auto" w:fill="FFFFFF"/>
            <w:vAlign w:val="center"/>
          </w:tcPr>
          <w:p w14:paraId="47E089C7" w14:textId="77777777" w:rsidR="00036C8B" w:rsidRPr="00036C8B" w:rsidRDefault="00036C8B" w:rsidP="005E6A50">
            <w:pPr>
              <w:pStyle w:val="CETBodytext"/>
              <w:rPr>
                <w:color w:val="333333"/>
                <w:szCs w:val="18"/>
              </w:rPr>
            </w:pPr>
            <w:proofErr w:type="spellStart"/>
            <w:r w:rsidRPr="00036C8B">
              <w:rPr>
                <w:color w:val="000000"/>
                <w:szCs w:val="18"/>
              </w:rPr>
              <w:t>Butein</w:t>
            </w:r>
            <w:proofErr w:type="spellEnd"/>
          </w:p>
        </w:tc>
        <w:tc>
          <w:tcPr>
            <w:tcW w:w="1559" w:type="dxa"/>
            <w:shd w:val="clear" w:color="auto" w:fill="FFFFFF"/>
            <w:vAlign w:val="center"/>
          </w:tcPr>
          <w:p w14:paraId="0C126DC4" w14:textId="77777777" w:rsidR="00036C8B" w:rsidRDefault="00036C8B" w:rsidP="005E6A50">
            <w:pPr>
              <w:pStyle w:val="CETBodytext"/>
              <w:rPr>
                <w:color w:val="000000"/>
                <w:szCs w:val="18"/>
              </w:rPr>
            </w:pPr>
            <w:r>
              <w:rPr>
                <w:color w:val="000000"/>
                <w:szCs w:val="18"/>
              </w:rPr>
              <w:t>C</w:t>
            </w:r>
            <w:r w:rsidRPr="005E6A50">
              <w:rPr>
                <w:color w:val="000000"/>
                <w:szCs w:val="18"/>
                <w:vertAlign w:val="subscript"/>
              </w:rPr>
              <w:t>15</w:t>
            </w:r>
            <w:r>
              <w:rPr>
                <w:color w:val="000000"/>
                <w:szCs w:val="18"/>
              </w:rPr>
              <w:t>H</w:t>
            </w:r>
            <w:r w:rsidRPr="005E6A50">
              <w:rPr>
                <w:color w:val="000000"/>
                <w:szCs w:val="18"/>
                <w:vertAlign w:val="subscript"/>
              </w:rPr>
              <w:t>12</w:t>
            </w:r>
            <w:r>
              <w:rPr>
                <w:color w:val="000000"/>
                <w:szCs w:val="18"/>
              </w:rPr>
              <w:t>O</w:t>
            </w:r>
            <w:r w:rsidRPr="005E6A50">
              <w:rPr>
                <w:color w:val="000000"/>
                <w:szCs w:val="18"/>
                <w:vertAlign w:val="subscript"/>
              </w:rPr>
              <w:t>5</w:t>
            </w:r>
          </w:p>
        </w:tc>
        <w:tc>
          <w:tcPr>
            <w:tcW w:w="1418" w:type="dxa"/>
            <w:shd w:val="clear" w:color="auto" w:fill="FFFFFF"/>
            <w:vAlign w:val="center"/>
          </w:tcPr>
          <w:p w14:paraId="3A099CD8" w14:textId="77777777" w:rsidR="00036C8B" w:rsidRPr="002E4D1A" w:rsidRDefault="00036C8B" w:rsidP="005E6A50">
            <w:pPr>
              <w:pStyle w:val="CETBodytext"/>
              <w:rPr>
                <w:color w:val="000000"/>
                <w:szCs w:val="18"/>
              </w:rPr>
            </w:pPr>
            <w:r>
              <w:rPr>
                <w:color w:val="000000"/>
                <w:szCs w:val="18"/>
              </w:rPr>
              <w:t>12</w:t>
            </w:r>
            <w:r w:rsidR="005E6A50">
              <w:rPr>
                <w:color w:val="000000"/>
                <w:szCs w:val="18"/>
              </w:rPr>
              <w:t>.</w:t>
            </w:r>
            <w:r>
              <w:rPr>
                <w:color w:val="000000"/>
                <w:szCs w:val="18"/>
              </w:rPr>
              <w:t>57</w:t>
            </w:r>
          </w:p>
        </w:tc>
        <w:tc>
          <w:tcPr>
            <w:tcW w:w="21" w:type="dxa"/>
            <w:shd w:val="clear" w:color="auto" w:fill="FFFFFF"/>
            <w:vAlign w:val="center"/>
          </w:tcPr>
          <w:p w14:paraId="1DD2DD7E" w14:textId="77777777" w:rsidR="00036C8B" w:rsidRPr="00A238CD" w:rsidRDefault="00036C8B" w:rsidP="005E6A50">
            <w:pPr>
              <w:pStyle w:val="CETBodytext"/>
              <w:rPr>
                <w:szCs w:val="18"/>
                <w:lang w:val="pt-BR"/>
              </w:rPr>
            </w:pPr>
          </w:p>
        </w:tc>
        <w:tc>
          <w:tcPr>
            <w:tcW w:w="1396" w:type="dxa"/>
            <w:shd w:val="clear" w:color="auto" w:fill="FFFFFF"/>
            <w:vAlign w:val="center"/>
          </w:tcPr>
          <w:p w14:paraId="3D87E824" w14:textId="77777777" w:rsidR="00036C8B" w:rsidRPr="002E4D1A" w:rsidRDefault="00036C8B" w:rsidP="005E6A50">
            <w:pPr>
              <w:pStyle w:val="CETBodytext"/>
              <w:rPr>
                <w:color w:val="000000"/>
                <w:szCs w:val="18"/>
              </w:rPr>
            </w:pPr>
            <w:r>
              <w:rPr>
                <w:color w:val="000000"/>
                <w:szCs w:val="18"/>
              </w:rPr>
              <w:t>273</w:t>
            </w:r>
            <w:r w:rsidR="005E6A50">
              <w:rPr>
                <w:color w:val="000000"/>
                <w:szCs w:val="18"/>
              </w:rPr>
              <w:t>.</w:t>
            </w:r>
            <w:r>
              <w:rPr>
                <w:color w:val="000000"/>
                <w:szCs w:val="18"/>
              </w:rPr>
              <w:t>0716</w:t>
            </w:r>
          </w:p>
        </w:tc>
        <w:tc>
          <w:tcPr>
            <w:tcW w:w="1418" w:type="dxa"/>
            <w:shd w:val="clear" w:color="auto" w:fill="FFFFFF"/>
            <w:vAlign w:val="center"/>
          </w:tcPr>
          <w:p w14:paraId="21E17DDA" w14:textId="77777777" w:rsidR="00036C8B" w:rsidRPr="002E4D1A" w:rsidRDefault="00036C8B" w:rsidP="005E6A50">
            <w:pPr>
              <w:pStyle w:val="CETBodytext"/>
              <w:rPr>
                <w:color w:val="000000"/>
                <w:szCs w:val="18"/>
              </w:rPr>
            </w:pPr>
            <w:r>
              <w:rPr>
                <w:color w:val="000000"/>
                <w:szCs w:val="18"/>
              </w:rPr>
              <w:t>137, 273</w:t>
            </w:r>
          </w:p>
        </w:tc>
        <w:tc>
          <w:tcPr>
            <w:tcW w:w="567" w:type="dxa"/>
            <w:shd w:val="clear" w:color="auto" w:fill="FFFFFF"/>
            <w:vAlign w:val="center"/>
          </w:tcPr>
          <w:p w14:paraId="62A5E6B1" w14:textId="77777777" w:rsidR="00036C8B" w:rsidRPr="002E4D1A" w:rsidRDefault="00036C8B" w:rsidP="005E6A50">
            <w:pPr>
              <w:pStyle w:val="CETBodytext"/>
              <w:rPr>
                <w:color w:val="000000"/>
                <w:szCs w:val="18"/>
              </w:rPr>
            </w:pPr>
            <w:r>
              <w:rPr>
                <w:color w:val="000000"/>
                <w:szCs w:val="18"/>
              </w:rPr>
              <w:t>4</w:t>
            </w:r>
            <w:r w:rsidR="005E6A50">
              <w:rPr>
                <w:color w:val="000000"/>
                <w:szCs w:val="18"/>
              </w:rPr>
              <w:t>.</w:t>
            </w:r>
            <w:r>
              <w:rPr>
                <w:color w:val="000000"/>
                <w:szCs w:val="18"/>
              </w:rPr>
              <w:t>02</w:t>
            </w:r>
          </w:p>
        </w:tc>
      </w:tr>
      <w:tr w:rsidR="00036C8B" w14:paraId="4E8CE9C0" w14:textId="77777777" w:rsidTr="006F3DB0">
        <w:trPr>
          <w:trHeight w:val="223"/>
        </w:trPr>
        <w:tc>
          <w:tcPr>
            <w:tcW w:w="2410" w:type="dxa"/>
            <w:shd w:val="clear" w:color="auto" w:fill="FFFFFF"/>
            <w:vAlign w:val="center"/>
          </w:tcPr>
          <w:p w14:paraId="599B8DA7" w14:textId="77777777" w:rsidR="00036C8B" w:rsidRPr="00036C8B" w:rsidRDefault="00036C8B" w:rsidP="005E6A50">
            <w:pPr>
              <w:pStyle w:val="CETBodytext"/>
              <w:rPr>
                <w:color w:val="333333"/>
                <w:szCs w:val="18"/>
              </w:rPr>
            </w:pPr>
            <w:r w:rsidRPr="002E4D1A">
              <w:rPr>
                <w:color w:val="000000"/>
                <w:szCs w:val="18"/>
              </w:rPr>
              <w:t>Retinal</w:t>
            </w:r>
          </w:p>
        </w:tc>
        <w:tc>
          <w:tcPr>
            <w:tcW w:w="1559" w:type="dxa"/>
            <w:shd w:val="clear" w:color="auto" w:fill="FFFFFF"/>
            <w:vAlign w:val="center"/>
          </w:tcPr>
          <w:p w14:paraId="3F9635E8" w14:textId="77777777" w:rsidR="00036C8B" w:rsidRDefault="00036C8B" w:rsidP="005E6A50">
            <w:pPr>
              <w:pStyle w:val="CETBodytext"/>
              <w:rPr>
                <w:color w:val="000000"/>
                <w:szCs w:val="18"/>
              </w:rPr>
            </w:pPr>
            <w:r w:rsidRPr="002E4D1A">
              <w:rPr>
                <w:color w:val="000000"/>
                <w:szCs w:val="18"/>
              </w:rPr>
              <w:t>C</w:t>
            </w:r>
            <w:r w:rsidRPr="005E6A50">
              <w:rPr>
                <w:color w:val="000000"/>
                <w:szCs w:val="18"/>
                <w:vertAlign w:val="subscript"/>
              </w:rPr>
              <w:t>20</w:t>
            </w:r>
            <w:r w:rsidRPr="002E4D1A">
              <w:rPr>
                <w:color w:val="000000"/>
                <w:szCs w:val="18"/>
              </w:rPr>
              <w:t>H</w:t>
            </w:r>
            <w:r w:rsidRPr="005E6A50">
              <w:rPr>
                <w:color w:val="000000"/>
                <w:szCs w:val="18"/>
                <w:vertAlign w:val="subscript"/>
              </w:rPr>
              <w:t>28</w:t>
            </w:r>
            <w:r w:rsidRPr="002E4D1A">
              <w:rPr>
                <w:color w:val="000000"/>
                <w:szCs w:val="18"/>
              </w:rPr>
              <w:t>O</w:t>
            </w:r>
          </w:p>
        </w:tc>
        <w:tc>
          <w:tcPr>
            <w:tcW w:w="1418" w:type="dxa"/>
            <w:shd w:val="clear" w:color="auto" w:fill="FFFFFF"/>
            <w:vAlign w:val="center"/>
          </w:tcPr>
          <w:p w14:paraId="009ED0E3" w14:textId="77777777" w:rsidR="00036C8B" w:rsidRPr="002E4D1A" w:rsidRDefault="00036C8B" w:rsidP="005E6A50">
            <w:pPr>
              <w:pStyle w:val="CETBodytext"/>
              <w:rPr>
                <w:color w:val="000000"/>
                <w:szCs w:val="18"/>
              </w:rPr>
            </w:pPr>
            <w:r w:rsidRPr="002E4D1A">
              <w:rPr>
                <w:color w:val="000000"/>
                <w:szCs w:val="18"/>
              </w:rPr>
              <w:t>1</w:t>
            </w:r>
            <w:r>
              <w:rPr>
                <w:color w:val="000000"/>
                <w:szCs w:val="18"/>
              </w:rPr>
              <w:t>4</w:t>
            </w:r>
            <w:r w:rsidR="005E6A50">
              <w:rPr>
                <w:color w:val="000000"/>
                <w:szCs w:val="18"/>
              </w:rPr>
              <w:t>.</w:t>
            </w:r>
            <w:r>
              <w:rPr>
                <w:color w:val="000000"/>
                <w:szCs w:val="18"/>
              </w:rPr>
              <w:t>05</w:t>
            </w:r>
          </w:p>
        </w:tc>
        <w:tc>
          <w:tcPr>
            <w:tcW w:w="21" w:type="dxa"/>
            <w:shd w:val="clear" w:color="auto" w:fill="FFFFFF"/>
            <w:vAlign w:val="center"/>
          </w:tcPr>
          <w:p w14:paraId="67C05281" w14:textId="77777777" w:rsidR="00036C8B" w:rsidRPr="00A238CD" w:rsidRDefault="00036C8B" w:rsidP="005E6A50">
            <w:pPr>
              <w:pStyle w:val="CETBodytext"/>
              <w:rPr>
                <w:szCs w:val="18"/>
                <w:lang w:val="pt-BR"/>
              </w:rPr>
            </w:pPr>
          </w:p>
        </w:tc>
        <w:tc>
          <w:tcPr>
            <w:tcW w:w="1396" w:type="dxa"/>
            <w:shd w:val="clear" w:color="auto" w:fill="FFFFFF"/>
            <w:vAlign w:val="center"/>
          </w:tcPr>
          <w:p w14:paraId="582A07FD" w14:textId="77777777" w:rsidR="00036C8B" w:rsidRPr="002E4D1A" w:rsidRDefault="00036C8B" w:rsidP="005E6A50">
            <w:pPr>
              <w:pStyle w:val="CETBodytext"/>
              <w:rPr>
                <w:color w:val="000000"/>
                <w:szCs w:val="18"/>
              </w:rPr>
            </w:pPr>
            <w:r w:rsidRPr="002E4D1A">
              <w:rPr>
                <w:color w:val="000000"/>
                <w:szCs w:val="18"/>
              </w:rPr>
              <w:t>285</w:t>
            </w:r>
            <w:r w:rsidR="005E6A50">
              <w:rPr>
                <w:color w:val="000000"/>
                <w:szCs w:val="18"/>
              </w:rPr>
              <w:t>.</w:t>
            </w:r>
            <w:r w:rsidRPr="002E4D1A">
              <w:rPr>
                <w:color w:val="000000"/>
                <w:szCs w:val="18"/>
              </w:rPr>
              <w:t>2234</w:t>
            </w:r>
          </w:p>
        </w:tc>
        <w:tc>
          <w:tcPr>
            <w:tcW w:w="1418" w:type="dxa"/>
            <w:shd w:val="clear" w:color="auto" w:fill="FFFFFF"/>
            <w:vAlign w:val="center"/>
          </w:tcPr>
          <w:p w14:paraId="5F815424" w14:textId="77777777" w:rsidR="00036C8B" w:rsidRPr="002E4D1A" w:rsidRDefault="00036C8B" w:rsidP="005E6A50">
            <w:pPr>
              <w:pStyle w:val="CETBodytext"/>
              <w:rPr>
                <w:color w:val="000000"/>
                <w:szCs w:val="18"/>
              </w:rPr>
            </w:pPr>
            <w:r w:rsidRPr="002E4D1A">
              <w:rPr>
                <w:color w:val="000000"/>
                <w:szCs w:val="18"/>
              </w:rPr>
              <w:t>119, 187</w:t>
            </w:r>
          </w:p>
        </w:tc>
        <w:tc>
          <w:tcPr>
            <w:tcW w:w="567" w:type="dxa"/>
            <w:shd w:val="clear" w:color="auto" w:fill="FFFFFF"/>
            <w:vAlign w:val="center"/>
          </w:tcPr>
          <w:p w14:paraId="7F85E41B" w14:textId="77777777" w:rsidR="00036C8B" w:rsidRPr="002E4D1A" w:rsidRDefault="00036C8B" w:rsidP="005E6A50">
            <w:pPr>
              <w:pStyle w:val="CETBodytext"/>
              <w:rPr>
                <w:color w:val="000000"/>
                <w:szCs w:val="18"/>
              </w:rPr>
            </w:pPr>
            <w:r w:rsidRPr="002E4D1A">
              <w:rPr>
                <w:color w:val="000000"/>
                <w:szCs w:val="18"/>
              </w:rPr>
              <w:t>3</w:t>
            </w:r>
            <w:r w:rsidR="005E6A50">
              <w:rPr>
                <w:color w:val="000000"/>
                <w:szCs w:val="18"/>
              </w:rPr>
              <w:t>.</w:t>
            </w:r>
            <w:r w:rsidRPr="002E4D1A">
              <w:rPr>
                <w:color w:val="000000"/>
                <w:szCs w:val="18"/>
              </w:rPr>
              <w:t>15</w:t>
            </w:r>
          </w:p>
        </w:tc>
      </w:tr>
      <w:tr w:rsidR="00036C8B" w14:paraId="19ED8CF4" w14:textId="77777777" w:rsidTr="006F3DB0">
        <w:trPr>
          <w:trHeight w:val="223"/>
        </w:trPr>
        <w:tc>
          <w:tcPr>
            <w:tcW w:w="2410" w:type="dxa"/>
            <w:shd w:val="clear" w:color="auto" w:fill="FFFFFF"/>
            <w:vAlign w:val="center"/>
          </w:tcPr>
          <w:p w14:paraId="0EF05407" w14:textId="77777777" w:rsidR="00036C8B" w:rsidRPr="00036C8B" w:rsidRDefault="00036C8B" w:rsidP="005E6A50">
            <w:pPr>
              <w:pStyle w:val="CETBodytext"/>
              <w:rPr>
                <w:color w:val="000000"/>
                <w:szCs w:val="18"/>
              </w:rPr>
            </w:pPr>
            <w:proofErr w:type="spellStart"/>
            <w:r w:rsidRPr="00036C8B">
              <w:rPr>
                <w:color w:val="000000"/>
                <w:szCs w:val="18"/>
              </w:rPr>
              <w:t>Steviol</w:t>
            </w:r>
            <w:proofErr w:type="spellEnd"/>
          </w:p>
        </w:tc>
        <w:tc>
          <w:tcPr>
            <w:tcW w:w="1559" w:type="dxa"/>
            <w:shd w:val="clear" w:color="auto" w:fill="FFFFFF"/>
            <w:vAlign w:val="center"/>
          </w:tcPr>
          <w:p w14:paraId="34D44BE3" w14:textId="77777777" w:rsidR="00036C8B" w:rsidRPr="002E4D1A" w:rsidRDefault="00036C8B" w:rsidP="005E6A50">
            <w:pPr>
              <w:pStyle w:val="CETBodytext"/>
              <w:rPr>
                <w:color w:val="000000"/>
                <w:szCs w:val="18"/>
              </w:rPr>
            </w:pPr>
            <w:r w:rsidRPr="00103305">
              <w:rPr>
                <w:color w:val="000000"/>
                <w:szCs w:val="18"/>
              </w:rPr>
              <w:t>C</w:t>
            </w:r>
            <w:r w:rsidRPr="005E6A50">
              <w:rPr>
                <w:color w:val="000000"/>
                <w:szCs w:val="18"/>
                <w:vertAlign w:val="subscript"/>
              </w:rPr>
              <w:t>20</w:t>
            </w:r>
            <w:r w:rsidRPr="00103305">
              <w:rPr>
                <w:color w:val="000000"/>
                <w:szCs w:val="18"/>
              </w:rPr>
              <w:t>H</w:t>
            </w:r>
            <w:r w:rsidRPr="005E6A50">
              <w:rPr>
                <w:color w:val="000000"/>
                <w:szCs w:val="18"/>
                <w:vertAlign w:val="subscript"/>
              </w:rPr>
              <w:t>30</w:t>
            </w:r>
            <w:r w:rsidRPr="00103305">
              <w:rPr>
                <w:color w:val="000000"/>
                <w:szCs w:val="18"/>
              </w:rPr>
              <w:t>O</w:t>
            </w:r>
            <w:r w:rsidRPr="005E6A50">
              <w:rPr>
                <w:color w:val="000000"/>
                <w:szCs w:val="18"/>
                <w:vertAlign w:val="subscript"/>
              </w:rPr>
              <w:t>3</w:t>
            </w:r>
          </w:p>
        </w:tc>
        <w:tc>
          <w:tcPr>
            <w:tcW w:w="1418" w:type="dxa"/>
            <w:shd w:val="clear" w:color="auto" w:fill="FFFFFF"/>
            <w:vAlign w:val="center"/>
          </w:tcPr>
          <w:p w14:paraId="4F7017E9" w14:textId="77777777" w:rsidR="00036C8B" w:rsidRPr="002E4D1A" w:rsidRDefault="00036C8B" w:rsidP="005E6A50">
            <w:pPr>
              <w:pStyle w:val="CETBodytext"/>
              <w:rPr>
                <w:color w:val="000000"/>
                <w:szCs w:val="18"/>
              </w:rPr>
            </w:pPr>
            <w:r>
              <w:rPr>
                <w:color w:val="000000"/>
                <w:szCs w:val="18"/>
              </w:rPr>
              <w:t>10</w:t>
            </w:r>
            <w:r w:rsidR="005E6A50">
              <w:rPr>
                <w:color w:val="000000"/>
                <w:szCs w:val="18"/>
              </w:rPr>
              <w:t>.</w:t>
            </w:r>
            <w:r>
              <w:rPr>
                <w:color w:val="000000"/>
                <w:szCs w:val="18"/>
              </w:rPr>
              <w:t>71</w:t>
            </w:r>
          </w:p>
        </w:tc>
        <w:tc>
          <w:tcPr>
            <w:tcW w:w="21" w:type="dxa"/>
            <w:shd w:val="clear" w:color="auto" w:fill="FFFFFF"/>
            <w:vAlign w:val="center"/>
          </w:tcPr>
          <w:p w14:paraId="1A521452" w14:textId="77777777" w:rsidR="00036C8B" w:rsidRPr="00A238CD" w:rsidRDefault="00036C8B" w:rsidP="005E6A50">
            <w:pPr>
              <w:pStyle w:val="CETBodytext"/>
              <w:rPr>
                <w:szCs w:val="18"/>
                <w:lang w:val="pt-BR"/>
              </w:rPr>
            </w:pPr>
          </w:p>
        </w:tc>
        <w:tc>
          <w:tcPr>
            <w:tcW w:w="1396" w:type="dxa"/>
            <w:shd w:val="clear" w:color="auto" w:fill="FFFFFF"/>
            <w:vAlign w:val="center"/>
          </w:tcPr>
          <w:p w14:paraId="59E25CFD" w14:textId="77777777" w:rsidR="00036C8B" w:rsidRPr="002E4D1A" w:rsidRDefault="00036C8B" w:rsidP="005E6A50">
            <w:pPr>
              <w:pStyle w:val="CETBodytext"/>
              <w:rPr>
                <w:color w:val="000000"/>
                <w:szCs w:val="18"/>
              </w:rPr>
            </w:pPr>
            <w:r>
              <w:rPr>
                <w:color w:val="000000"/>
                <w:szCs w:val="18"/>
              </w:rPr>
              <w:t>319</w:t>
            </w:r>
            <w:r w:rsidR="005E6A50">
              <w:rPr>
                <w:color w:val="000000"/>
                <w:szCs w:val="18"/>
              </w:rPr>
              <w:t>.</w:t>
            </w:r>
            <w:r>
              <w:rPr>
                <w:color w:val="000000"/>
                <w:szCs w:val="18"/>
              </w:rPr>
              <w:t>2222</w:t>
            </w:r>
          </w:p>
        </w:tc>
        <w:tc>
          <w:tcPr>
            <w:tcW w:w="1418" w:type="dxa"/>
            <w:shd w:val="clear" w:color="auto" w:fill="FFFFFF"/>
            <w:vAlign w:val="center"/>
          </w:tcPr>
          <w:p w14:paraId="5C162F86" w14:textId="77777777" w:rsidR="00036C8B" w:rsidRPr="002E4D1A" w:rsidRDefault="00036C8B" w:rsidP="005E6A50">
            <w:pPr>
              <w:pStyle w:val="CETBodytext"/>
              <w:rPr>
                <w:color w:val="000000"/>
                <w:szCs w:val="18"/>
              </w:rPr>
            </w:pPr>
            <w:r>
              <w:rPr>
                <w:color w:val="000000"/>
                <w:szCs w:val="18"/>
              </w:rPr>
              <w:t>95, 301</w:t>
            </w:r>
          </w:p>
        </w:tc>
        <w:tc>
          <w:tcPr>
            <w:tcW w:w="567" w:type="dxa"/>
            <w:shd w:val="clear" w:color="auto" w:fill="FFFFFF"/>
            <w:vAlign w:val="center"/>
          </w:tcPr>
          <w:p w14:paraId="5A2A0ACF" w14:textId="77777777" w:rsidR="00036C8B" w:rsidRPr="002E4D1A" w:rsidRDefault="00036C8B" w:rsidP="005E6A50">
            <w:pPr>
              <w:pStyle w:val="CETBodytext"/>
              <w:rPr>
                <w:color w:val="000000"/>
                <w:szCs w:val="18"/>
              </w:rPr>
            </w:pPr>
            <w:r>
              <w:rPr>
                <w:color w:val="000000"/>
                <w:szCs w:val="18"/>
              </w:rPr>
              <w:t>3</w:t>
            </w:r>
            <w:r w:rsidR="005E6A50">
              <w:rPr>
                <w:color w:val="000000"/>
                <w:szCs w:val="18"/>
              </w:rPr>
              <w:t>.</w:t>
            </w:r>
            <w:r>
              <w:rPr>
                <w:color w:val="000000"/>
                <w:szCs w:val="18"/>
              </w:rPr>
              <w:t>13</w:t>
            </w:r>
          </w:p>
        </w:tc>
      </w:tr>
    </w:tbl>
    <w:p w14:paraId="494539BE" w14:textId="77777777" w:rsidR="00AE530F" w:rsidRDefault="00AE530F" w:rsidP="003B1782">
      <w:pPr>
        <w:pStyle w:val="CETBodytext"/>
        <w:rPr>
          <w:lang w:val="pt-BR"/>
        </w:rPr>
      </w:pPr>
    </w:p>
    <w:p w14:paraId="7FC50456" w14:textId="77777777" w:rsidR="00630A1C" w:rsidRPr="00BA0E0D" w:rsidRDefault="00630A1C" w:rsidP="00BA0E0D">
      <w:pPr>
        <w:pStyle w:val="Pr-formataoHTML"/>
        <w:rPr>
          <w:rFonts w:ascii="Arial" w:hAnsi="Arial" w:cs="Arial"/>
          <w:szCs w:val="18"/>
          <w:lang w:val="en-US" w:eastAsia="pt-BR"/>
        </w:rPr>
      </w:pPr>
      <w:r w:rsidRPr="00630A1C">
        <w:rPr>
          <w:rFonts w:ascii="Arial" w:hAnsi="Arial" w:cs="Arial"/>
          <w:szCs w:val="18"/>
          <w:lang w:val="en" w:eastAsia="pt-BR"/>
        </w:rPr>
        <w:t>Several studies with extracts and fractions of Stevia report the presence of compounds with antioxidant properties suggesting a preventive role in the development of cardiovascular diseases, cancer and diabetes (</w:t>
      </w:r>
      <w:proofErr w:type="spellStart"/>
      <w:r w:rsidRPr="00630A1C">
        <w:rPr>
          <w:rFonts w:ascii="Arial" w:hAnsi="Arial" w:cs="Arial"/>
          <w:szCs w:val="18"/>
          <w:lang w:val="en" w:eastAsia="pt-BR"/>
        </w:rPr>
        <w:t>Formigoni</w:t>
      </w:r>
      <w:proofErr w:type="spellEnd"/>
      <w:r w:rsidRPr="00630A1C">
        <w:rPr>
          <w:rFonts w:ascii="Arial" w:hAnsi="Arial" w:cs="Arial"/>
          <w:szCs w:val="18"/>
          <w:lang w:val="en" w:eastAsia="pt-BR"/>
        </w:rPr>
        <w:t xml:space="preserve"> et al., 2017) (</w:t>
      </w:r>
      <w:proofErr w:type="spellStart"/>
      <w:r w:rsidRPr="00630A1C">
        <w:rPr>
          <w:rFonts w:ascii="Arial" w:hAnsi="Arial" w:cs="Arial"/>
          <w:szCs w:val="18"/>
          <w:lang w:val="en" w:eastAsia="pt-BR"/>
        </w:rPr>
        <w:t>Karaköse</w:t>
      </w:r>
      <w:proofErr w:type="spellEnd"/>
      <w:r w:rsidRPr="00630A1C">
        <w:rPr>
          <w:rFonts w:ascii="Arial" w:hAnsi="Arial" w:cs="Arial"/>
          <w:szCs w:val="18"/>
          <w:lang w:val="en" w:eastAsia="pt-BR"/>
        </w:rPr>
        <w:t xml:space="preserve"> et al., 2015).</w:t>
      </w:r>
      <w:r w:rsidRPr="00630A1C">
        <w:rPr>
          <w:rFonts w:ascii="Arial" w:hAnsi="Arial" w:cs="Arial"/>
          <w:szCs w:val="18"/>
          <w:lang w:val="en"/>
        </w:rPr>
        <w:t xml:space="preserve"> </w:t>
      </w:r>
      <w:r w:rsidRPr="00630A1C">
        <w:rPr>
          <w:rFonts w:ascii="Arial" w:hAnsi="Arial" w:cs="Arial"/>
          <w:szCs w:val="18"/>
          <w:lang w:val="en" w:eastAsia="pt-BR"/>
        </w:rPr>
        <w:t xml:space="preserve">Besides that, for the derivatives of </w:t>
      </w:r>
      <w:proofErr w:type="spellStart"/>
      <w:r w:rsidRPr="00630A1C">
        <w:rPr>
          <w:rFonts w:ascii="Arial" w:hAnsi="Arial" w:cs="Arial"/>
          <w:szCs w:val="18"/>
          <w:lang w:val="en" w:eastAsia="pt-BR"/>
        </w:rPr>
        <w:t>quinic</w:t>
      </w:r>
      <w:proofErr w:type="spellEnd"/>
      <w:r w:rsidRPr="00630A1C">
        <w:rPr>
          <w:rFonts w:ascii="Arial" w:hAnsi="Arial" w:cs="Arial"/>
          <w:szCs w:val="18"/>
          <w:lang w:val="en" w:eastAsia="pt-BR"/>
        </w:rPr>
        <w:t xml:space="preserve"> and caffeic acids, properties antimutagenic, neuroprotective and antiviral are described (Molina-Calle et al., 2017).</w:t>
      </w:r>
    </w:p>
    <w:p w14:paraId="44446109" w14:textId="77777777" w:rsidR="00B6757A" w:rsidRPr="00B6757A" w:rsidRDefault="0091560A" w:rsidP="00B6757A">
      <w:pPr>
        <w:pStyle w:val="CETBodytext"/>
        <w:rPr>
          <w:lang w:val="en-CA"/>
        </w:rPr>
      </w:pPr>
      <w:r w:rsidRPr="00B6757A">
        <w:rPr>
          <w:lang w:val="en-CA"/>
        </w:rPr>
        <w:t>The content of phenolic compounds</w:t>
      </w:r>
      <w:r w:rsidR="00AE530F">
        <w:rPr>
          <w:lang w:val="en-CA"/>
        </w:rPr>
        <w:t xml:space="preserve"> and</w:t>
      </w:r>
      <w:r w:rsidRPr="00B6757A">
        <w:rPr>
          <w:lang w:val="en-CA"/>
        </w:rPr>
        <w:t xml:space="preserve"> the high antioxidant activity</w:t>
      </w:r>
      <w:r w:rsidR="0001308D">
        <w:rPr>
          <w:lang w:val="en-CA"/>
        </w:rPr>
        <w:t xml:space="preserve"> </w:t>
      </w:r>
      <w:r w:rsidR="0001308D" w:rsidRPr="00B6757A">
        <w:rPr>
          <w:lang w:val="en-CA"/>
        </w:rPr>
        <w:t>determined</w:t>
      </w:r>
      <w:r w:rsidRPr="00B6757A">
        <w:rPr>
          <w:lang w:val="en-CA"/>
        </w:rPr>
        <w:t xml:space="preserve"> for FA were similar to those obtained by Milani et al. </w:t>
      </w:r>
      <w:r w:rsidR="00861F57">
        <w:rPr>
          <w:lang w:val="en-CA"/>
        </w:rPr>
        <w:t>(</w:t>
      </w:r>
      <w:r w:rsidRPr="00B6757A">
        <w:rPr>
          <w:lang w:val="en-CA"/>
        </w:rPr>
        <w:t>2017</w:t>
      </w:r>
      <w:r w:rsidR="00861F57">
        <w:rPr>
          <w:lang w:val="en-CA"/>
        </w:rPr>
        <w:t>)</w:t>
      </w:r>
      <w:r w:rsidRPr="00B6757A">
        <w:rPr>
          <w:lang w:val="en-CA"/>
        </w:rPr>
        <w:t>, which also demonstrated the potential of the FA fraction in the treatment of diabetic animals, indicating, among others, the possibility of using this fraction in the fortification of functional foods. However, the application of the FA fraction to foods is limited due to its low solubility in aqueous systems.</w:t>
      </w:r>
    </w:p>
    <w:p w14:paraId="0E4B719C" w14:textId="77777777" w:rsidR="00B6757A" w:rsidRPr="00B6757A" w:rsidRDefault="0091560A" w:rsidP="00B6757A">
      <w:pPr>
        <w:pStyle w:val="CETBodytext"/>
        <w:rPr>
          <w:lang w:val="en-CA"/>
        </w:rPr>
      </w:pPr>
      <w:r w:rsidRPr="00B6757A">
        <w:rPr>
          <w:lang w:val="en-CA"/>
        </w:rPr>
        <w:t xml:space="preserve">In order to increase the solubility of the FA fraction, it was coated with maltodextrin by drying in a spray dryer. The efficiency of the microencapsulation process was 84%, with an expressive increase of solubility. </w:t>
      </w:r>
      <w:proofErr w:type="spellStart"/>
      <w:r w:rsidRPr="00B6757A">
        <w:rPr>
          <w:lang w:val="en-CA"/>
        </w:rPr>
        <w:t>Chranioti</w:t>
      </w:r>
      <w:proofErr w:type="spellEnd"/>
      <w:r w:rsidRPr="00B6757A">
        <w:rPr>
          <w:lang w:val="en-CA"/>
        </w:rPr>
        <w:t xml:space="preserve"> et al. </w:t>
      </w:r>
      <w:r w:rsidR="00861F57">
        <w:rPr>
          <w:lang w:val="en-CA"/>
        </w:rPr>
        <w:t>(</w:t>
      </w:r>
      <w:r w:rsidRPr="00B6757A">
        <w:rPr>
          <w:lang w:val="en-CA"/>
        </w:rPr>
        <w:t>2016</w:t>
      </w:r>
      <w:r w:rsidR="00861F57">
        <w:rPr>
          <w:lang w:val="en-CA"/>
        </w:rPr>
        <w:t>)</w:t>
      </w:r>
      <w:r w:rsidRPr="00B6757A">
        <w:rPr>
          <w:lang w:val="en-CA"/>
        </w:rPr>
        <w:t xml:space="preserve">, obtained similar encapsulation efficiency for </w:t>
      </w:r>
      <w:proofErr w:type="spellStart"/>
      <w:r w:rsidRPr="00B6757A">
        <w:rPr>
          <w:lang w:val="en-CA"/>
        </w:rPr>
        <w:t>steviol</w:t>
      </w:r>
      <w:proofErr w:type="spellEnd"/>
      <w:r w:rsidRPr="00B6757A">
        <w:rPr>
          <w:lang w:val="en-CA"/>
        </w:rPr>
        <w:t xml:space="preserve"> glycosides using maltodextrin as an encapsulating agent, and also, in comparison to other drying methods tested, observed that Spray Drying presented higher efficiency of microencapsulation. The solubility of MFA was 87.93</w:t>
      </w:r>
      <w:r w:rsidR="00065BD6">
        <w:rPr>
          <w:lang w:val="en-CA"/>
        </w:rPr>
        <w:t xml:space="preserve"> </w:t>
      </w:r>
      <w:r w:rsidRPr="00B6757A">
        <w:rPr>
          <w:lang w:val="en-CA"/>
        </w:rPr>
        <w:t>% versus 20.77</w:t>
      </w:r>
      <w:r w:rsidR="00065BD6">
        <w:rPr>
          <w:lang w:val="en-CA"/>
        </w:rPr>
        <w:t xml:space="preserve"> </w:t>
      </w:r>
      <w:r w:rsidRPr="00B6757A">
        <w:rPr>
          <w:lang w:val="en-CA"/>
        </w:rPr>
        <w:t>% for the FA fraction. Therefore, the encapsulation process was effective in promoting increased solubility of FA.</w:t>
      </w:r>
    </w:p>
    <w:p w14:paraId="7F523141" w14:textId="77777777" w:rsidR="00434324" w:rsidRDefault="0091560A" w:rsidP="00065BD6">
      <w:pPr>
        <w:pStyle w:val="CETBodytext"/>
        <w:rPr>
          <w:lang w:val="en-CA"/>
        </w:rPr>
      </w:pPr>
      <w:r w:rsidRPr="00B6757A">
        <w:rPr>
          <w:lang w:val="en-CA"/>
        </w:rPr>
        <w:t xml:space="preserve">The microencapsulated fraction (MFA), although presented lower moisture value than FA, exhibited higher hygroscopicity, </w:t>
      </w:r>
      <w:r w:rsidR="00065BD6" w:rsidRPr="00065BD6">
        <w:rPr>
          <w:lang w:val="en-CA"/>
        </w:rPr>
        <w:t>which may negatively interfere with the shelf life of MFA or products formulated therewith</w:t>
      </w:r>
      <w:r w:rsidRPr="00B6757A">
        <w:rPr>
          <w:lang w:val="en-CA"/>
        </w:rPr>
        <w:t xml:space="preserve">. </w:t>
      </w:r>
    </w:p>
    <w:p w14:paraId="0F3884AD" w14:textId="77777777" w:rsidR="00BA0E0D" w:rsidRDefault="00BA0E0D" w:rsidP="00065BD6">
      <w:pPr>
        <w:pStyle w:val="CETBodytext"/>
        <w:rPr>
          <w:lang w:val="en-CA"/>
        </w:rPr>
      </w:pPr>
    </w:p>
    <w:p w14:paraId="06469048" w14:textId="77777777" w:rsidR="00BA0E0D" w:rsidRDefault="00BA0E0D" w:rsidP="00065BD6">
      <w:pPr>
        <w:pStyle w:val="CETBodytext"/>
        <w:rPr>
          <w:lang w:val="en-CA"/>
        </w:rPr>
      </w:pPr>
    </w:p>
    <w:p w14:paraId="5C19CCCE" w14:textId="77777777" w:rsidR="00BA0E0D" w:rsidRDefault="00BA0E0D" w:rsidP="00065BD6">
      <w:pPr>
        <w:pStyle w:val="CETBodytext"/>
        <w:rPr>
          <w:lang w:val="en-CA"/>
        </w:rPr>
      </w:pPr>
    </w:p>
    <w:p w14:paraId="64D2F2F2" w14:textId="77777777" w:rsidR="00B96DF6" w:rsidRPr="00B6757A" w:rsidRDefault="00B96DF6" w:rsidP="00065BD6">
      <w:pPr>
        <w:pStyle w:val="CETBodytext"/>
        <w:rPr>
          <w:lang w:val="en-CA"/>
        </w:rPr>
      </w:pPr>
    </w:p>
    <w:p w14:paraId="0BBF0E46" w14:textId="77777777" w:rsidR="00600535" w:rsidRPr="00A238CD" w:rsidRDefault="0091560A" w:rsidP="00A238CD">
      <w:pPr>
        <w:pStyle w:val="CETTabletitle"/>
        <w:rPr>
          <w:lang w:val="en-CA"/>
        </w:rPr>
      </w:pPr>
      <w:r w:rsidRPr="00A238CD">
        <w:rPr>
          <w:lang w:val="en-CA"/>
        </w:rPr>
        <w:lastRenderedPageBreak/>
        <w:t xml:space="preserve">Table </w:t>
      </w:r>
      <w:r w:rsidR="005E6A50">
        <w:rPr>
          <w:lang w:val="en-CA"/>
        </w:rPr>
        <w:t>3</w:t>
      </w:r>
      <w:r w:rsidRPr="00A238CD">
        <w:rPr>
          <w:lang w:val="en-CA"/>
        </w:rPr>
        <w:t>:</w:t>
      </w:r>
      <w:r w:rsidR="00A238CD" w:rsidRPr="00A238CD">
        <w:rPr>
          <w:lang w:val="en-CA"/>
        </w:rPr>
        <w:t xml:space="preserve"> Solubility, hygroscopicity and moisture content</w:t>
      </w:r>
      <w:r w:rsidRPr="00A238CD">
        <w:rPr>
          <w:lang w:val="en-CA"/>
        </w:rPr>
        <w:t xml:space="preserve"> </w:t>
      </w:r>
      <w:r w:rsidR="00A238CD" w:rsidRPr="00A238CD">
        <w:rPr>
          <w:lang w:val="en-CA"/>
        </w:rPr>
        <w:t xml:space="preserve">of </w:t>
      </w:r>
      <w:r w:rsidR="008248D1">
        <w:rPr>
          <w:lang w:val="en-CA"/>
        </w:rPr>
        <w:t>FA and MFA</w:t>
      </w:r>
    </w:p>
    <w:tbl>
      <w:tblPr>
        <w:tblW w:w="8793"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3686"/>
        <w:gridCol w:w="2693"/>
        <w:gridCol w:w="1843"/>
        <w:gridCol w:w="283"/>
        <w:gridCol w:w="288"/>
      </w:tblGrid>
      <w:tr w:rsidR="0067110B" w14:paraId="2F19E788" w14:textId="77777777" w:rsidTr="00EE1435">
        <w:tc>
          <w:tcPr>
            <w:tcW w:w="3686" w:type="dxa"/>
            <w:tcBorders>
              <w:top w:val="single" w:sz="12" w:space="0" w:color="008000"/>
              <w:bottom w:val="single" w:sz="6" w:space="0" w:color="008000"/>
            </w:tcBorders>
            <w:shd w:val="clear" w:color="auto" w:fill="FFFFFF"/>
            <w:vAlign w:val="center"/>
          </w:tcPr>
          <w:p w14:paraId="3B935D89" w14:textId="77777777" w:rsidR="00600535" w:rsidRPr="00B57B36" w:rsidRDefault="0091560A" w:rsidP="00EE1435">
            <w:pPr>
              <w:pStyle w:val="CETBodytext"/>
              <w:jc w:val="left"/>
              <w:rPr>
                <w:lang w:val="en-GB"/>
              </w:rPr>
            </w:pPr>
            <w:r>
              <w:rPr>
                <w:lang w:val="en-GB"/>
              </w:rPr>
              <w:t>Analyses</w:t>
            </w:r>
          </w:p>
        </w:tc>
        <w:tc>
          <w:tcPr>
            <w:tcW w:w="2693" w:type="dxa"/>
            <w:tcBorders>
              <w:top w:val="single" w:sz="12" w:space="0" w:color="008000"/>
              <w:bottom w:val="single" w:sz="6" w:space="0" w:color="008000"/>
            </w:tcBorders>
            <w:shd w:val="clear" w:color="auto" w:fill="FFFFFF"/>
            <w:vAlign w:val="center"/>
          </w:tcPr>
          <w:p w14:paraId="1F781CE6" w14:textId="77777777" w:rsidR="00600535" w:rsidRPr="003B1782" w:rsidRDefault="0091560A" w:rsidP="00EE1435">
            <w:pPr>
              <w:pStyle w:val="CETBodytext"/>
              <w:jc w:val="left"/>
              <w:rPr>
                <w:lang w:val="pt-BR"/>
              </w:rPr>
            </w:pPr>
            <w:r>
              <w:rPr>
                <w:lang w:val="en-CA"/>
              </w:rPr>
              <w:t xml:space="preserve"> </w:t>
            </w:r>
            <w:r w:rsidR="007B13D0">
              <w:rPr>
                <w:lang w:val="en-CA"/>
              </w:rPr>
              <w:t>FA</w:t>
            </w:r>
            <w:r w:rsidR="00EE1435" w:rsidRPr="00EE1435">
              <w:rPr>
                <w:lang w:val="en-CA"/>
              </w:rPr>
              <w:t xml:space="preserve"> fraction</w:t>
            </w:r>
          </w:p>
        </w:tc>
        <w:tc>
          <w:tcPr>
            <w:tcW w:w="1843" w:type="dxa"/>
            <w:tcBorders>
              <w:top w:val="single" w:sz="12" w:space="0" w:color="008000"/>
              <w:bottom w:val="single" w:sz="6" w:space="0" w:color="008000"/>
            </w:tcBorders>
            <w:shd w:val="clear" w:color="auto" w:fill="FFFFFF"/>
            <w:vAlign w:val="center"/>
          </w:tcPr>
          <w:p w14:paraId="5DF96C02" w14:textId="77777777" w:rsidR="00600535" w:rsidRPr="00A238CD" w:rsidRDefault="0091560A" w:rsidP="00EE1435">
            <w:pPr>
              <w:pStyle w:val="CETBodytext"/>
              <w:jc w:val="left"/>
              <w:rPr>
                <w:lang w:val="pt-BR"/>
              </w:rPr>
            </w:pPr>
            <w:r>
              <w:rPr>
                <w:lang w:val="pt-BR"/>
              </w:rPr>
              <w:t>M</w:t>
            </w:r>
            <w:r w:rsidR="007B13D0">
              <w:rPr>
                <w:lang w:val="pt-BR"/>
              </w:rPr>
              <w:t>FA</w:t>
            </w:r>
            <w:r w:rsidR="008248D1">
              <w:rPr>
                <w:lang w:val="pt-BR"/>
              </w:rPr>
              <w:t xml:space="preserve"> </w:t>
            </w:r>
          </w:p>
        </w:tc>
        <w:tc>
          <w:tcPr>
            <w:tcW w:w="283" w:type="dxa"/>
            <w:tcBorders>
              <w:top w:val="single" w:sz="12" w:space="0" w:color="008000"/>
              <w:bottom w:val="single" w:sz="6" w:space="0" w:color="008000"/>
            </w:tcBorders>
            <w:shd w:val="clear" w:color="auto" w:fill="FFFFFF"/>
          </w:tcPr>
          <w:p w14:paraId="44B17B5E" w14:textId="77777777" w:rsidR="00600535" w:rsidRPr="00A238CD" w:rsidRDefault="00600535" w:rsidP="00507B47">
            <w:pPr>
              <w:pStyle w:val="CETBodytext"/>
              <w:ind w:right="-1"/>
              <w:rPr>
                <w:rFonts w:cs="Arial"/>
                <w:szCs w:val="18"/>
                <w:lang w:val="pt-BR"/>
              </w:rPr>
            </w:pPr>
          </w:p>
        </w:tc>
        <w:tc>
          <w:tcPr>
            <w:tcW w:w="288" w:type="dxa"/>
            <w:tcBorders>
              <w:top w:val="single" w:sz="12" w:space="0" w:color="008000"/>
              <w:bottom w:val="single" w:sz="6" w:space="0" w:color="008000"/>
            </w:tcBorders>
            <w:shd w:val="clear" w:color="auto" w:fill="FFFFFF"/>
          </w:tcPr>
          <w:p w14:paraId="67D69B8A" w14:textId="77777777" w:rsidR="00600535" w:rsidRPr="00A238CD" w:rsidRDefault="00600535" w:rsidP="00507B47">
            <w:pPr>
              <w:pStyle w:val="CETBodytext"/>
              <w:ind w:right="-1"/>
              <w:rPr>
                <w:rFonts w:cs="Arial"/>
                <w:szCs w:val="18"/>
                <w:lang w:val="pt-BR"/>
              </w:rPr>
            </w:pPr>
          </w:p>
        </w:tc>
      </w:tr>
      <w:tr w:rsidR="0067110B" w14:paraId="204A38B3" w14:textId="77777777" w:rsidTr="00A238CD">
        <w:tc>
          <w:tcPr>
            <w:tcW w:w="3686" w:type="dxa"/>
            <w:shd w:val="clear" w:color="auto" w:fill="FFFFFF"/>
          </w:tcPr>
          <w:p w14:paraId="0FD4238D" w14:textId="77777777" w:rsidR="00600535" w:rsidRPr="00B57B36" w:rsidRDefault="0091560A" w:rsidP="00507B47">
            <w:pPr>
              <w:pStyle w:val="CETBodytext"/>
              <w:rPr>
                <w:lang w:val="en-GB"/>
              </w:rPr>
            </w:pPr>
            <w:r w:rsidRPr="00A238CD">
              <w:rPr>
                <w:lang w:val="en-CA"/>
              </w:rPr>
              <w:t>Solubility</w:t>
            </w:r>
            <w:r w:rsidR="00A238CD" w:rsidRPr="00A238CD">
              <w:rPr>
                <w:lang w:val="en-GB"/>
              </w:rPr>
              <w:t xml:space="preserve"> (%)</w:t>
            </w:r>
          </w:p>
        </w:tc>
        <w:tc>
          <w:tcPr>
            <w:tcW w:w="2693" w:type="dxa"/>
            <w:shd w:val="clear" w:color="auto" w:fill="FFFFFF"/>
          </w:tcPr>
          <w:p w14:paraId="58649537" w14:textId="77777777" w:rsidR="00600535" w:rsidRPr="00B57B36" w:rsidRDefault="0091560A" w:rsidP="00507B47">
            <w:pPr>
              <w:pStyle w:val="CETBodytext"/>
              <w:rPr>
                <w:lang w:val="en-GB"/>
              </w:rPr>
            </w:pPr>
            <w:r w:rsidRPr="00A238CD">
              <w:rPr>
                <w:lang w:val="en-GB"/>
              </w:rPr>
              <w:t>20</w:t>
            </w:r>
            <w:r w:rsidR="00EE1435">
              <w:rPr>
                <w:lang w:val="en-GB"/>
              </w:rPr>
              <w:t>.</w:t>
            </w:r>
            <w:r w:rsidRPr="00A238CD">
              <w:rPr>
                <w:lang w:val="en-GB"/>
              </w:rPr>
              <w:t>77 ± 0</w:t>
            </w:r>
            <w:r w:rsidR="00EE1435">
              <w:rPr>
                <w:lang w:val="en-GB"/>
              </w:rPr>
              <w:t>.</w:t>
            </w:r>
            <w:r w:rsidRPr="00A238CD">
              <w:rPr>
                <w:lang w:val="en-GB"/>
              </w:rPr>
              <w:t>06</w:t>
            </w:r>
          </w:p>
        </w:tc>
        <w:tc>
          <w:tcPr>
            <w:tcW w:w="1843" w:type="dxa"/>
            <w:shd w:val="clear" w:color="auto" w:fill="FFFFFF"/>
          </w:tcPr>
          <w:p w14:paraId="25BD3347" w14:textId="77777777" w:rsidR="00600535" w:rsidRPr="00B57B36" w:rsidRDefault="0091560A" w:rsidP="00507B47">
            <w:pPr>
              <w:pStyle w:val="CETBodytext"/>
              <w:rPr>
                <w:lang w:val="en-GB"/>
              </w:rPr>
            </w:pPr>
            <w:r w:rsidRPr="00A238CD">
              <w:rPr>
                <w:lang w:val="en-GB"/>
              </w:rPr>
              <w:t>81</w:t>
            </w:r>
            <w:r w:rsidR="00321338">
              <w:rPr>
                <w:lang w:val="en-GB"/>
              </w:rPr>
              <w:t>.</w:t>
            </w:r>
            <w:r w:rsidRPr="00A238CD">
              <w:rPr>
                <w:lang w:val="en-GB"/>
              </w:rPr>
              <w:t>93* ± 0</w:t>
            </w:r>
            <w:r w:rsidR="00321338">
              <w:rPr>
                <w:lang w:val="en-GB"/>
              </w:rPr>
              <w:t>.</w:t>
            </w:r>
            <w:r w:rsidRPr="00A238CD">
              <w:rPr>
                <w:lang w:val="en-GB"/>
              </w:rPr>
              <w:t>07</w:t>
            </w:r>
          </w:p>
        </w:tc>
        <w:tc>
          <w:tcPr>
            <w:tcW w:w="283" w:type="dxa"/>
            <w:shd w:val="clear" w:color="auto" w:fill="FFFFFF"/>
          </w:tcPr>
          <w:p w14:paraId="6664EB87" w14:textId="77777777" w:rsidR="00600535" w:rsidRPr="00B57B36" w:rsidRDefault="00600535" w:rsidP="00507B47">
            <w:pPr>
              <w:pStyle w:val="CETBodytext"/>
              <w:ind w:right="-1"/>
              <w:rPr>
                <w:rFonts w:cs="Arial"/>
                <w:szCs w:val="18"/>
                <w:lang w:val="en-GB"/>
              </w:rPr>
            </w:pPr>
          </w:p>
        </w:tc>
        <w:tc>
          <w:tcPr>
            <w:tcW w:w="288" w:type="dxa"/>
            <w:shd w:val="clear" w:color="auto" w:fill="FFFFFF"/>
          </w:tcPr>
          <w:p w14:paraId="48AC97D9" w14:textId="77777777" w:rsidR="00600535" w:rsidRPr="00B57B36" w:rsidRDefault="00600535" w:rsidP="00507B47">
            <w:pPr>
              <w:pStyle w:val="CETBodytext"/>
              <w:ind w:right="-1"/>
              <w:rPr>
                <w:rFonts w:cs="Arial"/>
                <w:szCs w:val="18"/>
                <w:lang w:val="en-GB"/>
              </w:rPr>
            </w:pPr>
          </w:p>
        </w:tc>
      </w:tr>
      <w:tr w:rsidR="0067110B" w14:paraId="683CA808" w14:textId="77777777" w:rsidTr="00A238CD">
        <w:tc>
          <w:tcPr>
            <w:tcW w:w="3686" w:type="dxa"/>
            <w:shd w:val="clear" w:color="auto" w:fill="FFFFFF"/>
          </w:tcPr>
          <w:p w14:paraId="5A6DEED6" w14:textId="77777777" w:rsidR="00A238CD" w:rsidRPr="00A238CD" w:rsidRDefault="0091560A" w:rsidP="00507B47">
            <w:pPr>
              <w:pStyle w:val="CETBodytext"/>
              <w:rPr>
                <w:lang w:val="en-GB"/>
              </w:rPr>
            </w:pPr>
            <w:r>
              <w:rPr>
                <w:lang w:val="en-CA"/>
              </w:rPr>
              <w:t>M</w:t>
            </w:r>
            <w:r w:rsidRPr="00A238CD">
              <w:rPr>
                <w:lang w:val="en-CA"/>
              </w:rPr>
              <w:t>oisture content</w:t>
            </w:r>
            <w:r w:rsidRPr="00A238CD">
              <w:rPr>
                <w:lang w:val="en-GB"/>
              </w:rPr>
              <w:t xml:space="preserve"> (%)</w:t>
            </w:r>
          </w:p>
        </w:tc>
        <w:tc>
          <w:tcPr>
            <w:tcW w:w="2693" w:type="dxa"/>
            <w:shd w:val="clear" w:color="auto" w:fill="FFFFFF"/>
          </w:tcPr>
          <w:p w14:paraId="46707058" w14:textId="77777777" w:rsidR="00A238CD" w:rsidRPr="00B57B36" w:rsidRDefault="0091560A" w:rsidP="00507B47">
            <w:pPr>
              <w:pStyle w:val="CETBodytext"/>
              <w:rPr>
                <w:lang w:val="en-GB"/>
              </w:rPr>
            </w:pPr>
            <w:r w:rsidRPr="00A238CD">
              <w:rPr>
                <w:lang w:val="en-GB"/>
              </w:rPr>
              <w:t>7</w:t>
            </w:r>
            <w:r w:rsidR="00EE1435">
              <w:rPr>
                <w:lang w:val="en-GB"/>
              </w:rPr>
              <w:t>.</w:t>
            </w:r>
            <w:r w:rsidRPr="00A238CD">
              <w:rPr>
                <w:lang w:val="en-GB"/>
              </w:rPr>
              <w:t>87 ± 0</w:t>
            </w:r>
            <w:r w:rsidR="00EE1435">
              <w:rPr>
                <w:lang w:val="en-GB"/>
              </w:rPr>
              <w:t>.</w:t>
            </w:r>
            <w:r w:rsidRPr="00A238CD">
              <w:rPr>
                <w:lang w:val="en-GB"/>
              </w:rPr>
              <w:t>04</w:t>
            </w:r>
          </w:p>
        </w:tc>
        <w:tc>
          <w:tcPr>
            <w:tcW w:w="1843" w:type="dxa"/>
            <w:shd w:val="clear" w:color="auto" w:fill="FFFFFF"/>
          </w:tcPr>
          <w:p w14:paraId="6292A952" w14:textId="77777777" w:rsidR="00A238CD" w:rsidRPr="00B57B36" w:rsidRDefault="0091560A" w:rsidP="00507B47">
            <w:pPr>
              <w:pStyle w:val="CETBodytext"/>
              <w:rPr>
                <w:lang w:val="en-GB"/>
              </w:rPr>
            </w:pPr>
            <w:r w:rsidRPr="00A238CD">
              <w:rPr>
                <w:lang w:val="en-GB"/>
              </w:rPr>
              <w:t>2</w:t>
            </w:r>
            <w:r w:rsidR="00321338">
              <w:rPr>
                <w:lang w:val="en-GB"/>
              </w:rPr>
              <w:t>.</w:t>
            </w:r>
            <w:r w:rsidRPr="00A238CD">
              <w:rPr>
                <w:lang w:val="en-GB"/>
              </w:rPr>
              <w:t>59* ± 0</w:t>
            </w:r>
            <w:r w:rsidR="00321338">
              <w:rPr>
                <w:lang w:val="en-GB"/>
              </w:rPr>
              <w:t>.</w:t>
            </w:r>
            <w:r w:rsidRPr="00A238CD">
              <w:rPr>
                <w:lang w:val="en-GB"/>
              </w:rPr>
              <w:t>02</w:t>
            </w:r>
          </w:p>
        </w:tc>
        <w:tc>
          <w:tcPr>
            <w:tcW w:w="283" w:type="dxa"/>
            <w:shd w:val="clear" w:color="auto" w:fill="FFFFFF"/>
          </w:tcPr>
          <w:p w14:paraId="2F76A853" w14:textId="77777777" w:rsidR="00A238CD" w:rsidRPr="00B57B36" w:rsidRDefault="00A238CD" w:rsidP="00507B47">
            <w:pPr>
              <w:pStyle w:val="CETBodytext"/>
              <w:ind w:right="-1"/>
              <w:rPr>
                <w:rFonts w:cs="Arial"/>
                <w:szCs w:val="18"/>
                <w:lang w:val="en-GB"/>
              </w:rPr>
            </w:pPr>
          </w:p>
        </w:tc>
        <w:tc>
          <w:tcPr>
            <w:tcW w:w="288" w:type="dxa"/>
            <w:shd w:val="clear" w:color="auto" w:fill="FFFFFF"/>
          </w:tcPr>
          <w:p w14:paraId="76244374" w14:textId="77777777" w:rsidR="00A238CD" w:rsidRPr="00B57B36" w:rsidRDefault="00A238CD" w:rsidP="00507B47">
            <w:pPr>
              <w:pStyle w:val="CETBodytext"/>
              <w:ind w:right="-1"/>
              <w:rPr>
                <w:rFonts w:cs="Arial"/>
                <w:szCs w:val="18"/>
                <w:lang w:val="en-GB"/>
              </w:rPr>
            </w:pPr>
          </w:p>
        </w:tc>
      </w:tr>
      <w:tr w:rsidR="0067110B" w14:paraId="13A7AAC8" w14:textId="77777777" w:rsidTr="00A238CD">
        <w:tc>
          <w:tcPr>
            <w:tcW w:w="3686" w:type="dxa"/>
            <w:shd w:val="clear" w:color="auto" w:fill="FFFFFF"/>
          </w:tcPr>
          <w:p w14:paraId="7A073483" w14:textId="77777777" w:rsidR="00600535" w:rsidRPr="00A238CD" w:rsidRDefault="0091560A" w:rsidP="00A238CD">
            <w:pPr>
              <w:pStyle w:val="CETBodytext"/>
              <w:ind w:right="-1"/>
              <w:rPr>
                <w:rFonts w:cs="Arial"/>
                <w:szCs w:val="18"/>
                <w:lang w:val="pt-BR"/>
              </w:rPr>
            </w:pPr>
            <w:proofErr w:type="spellStart"/>
            <w:r>
              <w:rPr>
                <w:rFonts w:cs="Arial"/>
                <w:szCs w:val="18"/>
                <w:lang w:val="pt-BR"/>
              </w:rPr>
              <w:t>H</w:t>
            </w:r>
            <w:r w:rsidRPr="00EE1435">
              <w:rPr>
                <w:rFonts w:cs="Arial"/>
                <w:szCs w:val="18"/>
                <w:lang w:val="pt-BR"/>
              </w:rPr>
              <w:t>ygroscopicity</w:t>
            </w:r>
            <w:proofErr w:type="spellEnd"/>
            <w:r w:rsidR="00A238CD" w:rsidRPr="00A238CD">
              <w:rPr>
                <w:rFonts w:cs="Arial"/>
                <w:szCs w:val="18"/>
                <w:lang w:val="pt-BR"/>
              </w:rPr>
              <w:t xml:space="preserve"> (mgH</w:t>
            </w:r>
            <w:r w:rsidR="00A238CD" w:rsidRPr="00EE1435">
              <w:rPr>
                <w:rFonts w:cs="Arial"/>
                <w:szCs w:val="18"/>
                <w:vertAlign w:val="subscript"/>
                <w:lang w:val="pt-BR"/>
              </w:rPr>
              <w:t>2</w:t>
            </w:r>
            <w:r w:rsidR="00A238CD" w:rsidRPr="00A238CD">
              <w:rPr>
                <w:rFonts w:cs="Arial"/>
                <w:szCs w:val="18"/>
                <w:lang w:val="pt-BR"/>
              </w:rPr>
              <w:t>O/g)</w:t>
            </w:r>
          </w:p>
        </w:tc>
        <w:tc>
          <w:tcPr>
            <w:tcW w:w="2693" w:type="dxa"/>
            <w:shd w:val="clear" w:color="auto" w:fill="FFFFFF"/>
          </w:tcPr>
          <w:p w14:paraId="01767E3B" w14:textId="77777777" w:rsidR="00600535" w:rsidRPr="00A238CD" w:rsidRDefault="0091560A" w:rsidP="00507B47">
            <w:pPr>
              <w:pStyle w:val="CETBodytext"/>
              <w:ind w:right="-1"/>
              <w:rPr>
                <w:rFonts w:cs="Arial"/>
                <w:szCs w:val="18"/>
                <w:lang w:val="pt-BR"/>
              </w:rPr>
            </w:pPr>
            <w:r w:rsidRPr="00A238CD">
              <w:rPr>
                <w:rFonts w:cs="Arial"/>
                <w:szCs w:val="18"/>
                <w:lang w:val="pt-BR"/>
              </w:rPr>
              <w:t>28</w:t>
            </w:r>
            <w:r w:rsidR="00321338">
              <w:rPr>
                <w:rFonts w:cs="Arial"/>
                <w:szCs w:val="18"/>
                <w:lang w:val="pt-BR"/>
              </w:rPr>
              <w:t>.0</w:t>
            </w:r>
            <w:r w:rsidRPr="00A238CD">
              <w:rPr>
                <w:rFonts w:cs="Arial"/>
                <w:szCs w:val="18"/>
                <w:lang w:val="pt-BR"/>
              </w:rPr>
              <w:t xml:space="preserve"> ± 1</w:t>
            </w:r>
            <w:r w:rsidR="00EE1435">
              <w:rPr>
                <w:rFonts w:cs="Arial"/>
                <w:szCs w:val="18"/>
                <w:lang w:val="pt-BR"/>
              </w:rPr>
              <w:t>.</w:t>
            </w:r>
            <w:r w:rsidRPr="00A238CD">
              <w:rPr>
                <w:rFonts w:cs="Arial"/>
                <w:szCs w:val="18"/>
                <w:lang w:val="pt-BR"/>
              </w:rPr>
              <w:t>41</w:t>
            </w:r>
          </w:p>
        </w:tc>
        <w:tc>
          <w:tcPr>
            <w:tcW w:w="1843" w:type="dxa"/>
            <w:shd w:val="clear" w:color="auto" w:fill="FFFFFF"/>
          </w:tcPr>
          <w:p w14:paraId="39D53BA1" w14:textId="77777777" w:rsidR="00600535" w:rsidRPr="00A238CD" w:rsidRDefault="0091560A" w:rsidP="00507B47">
            <w:pPr>
              <w:pStyle w:val="CETBodytext"/>
              <w:ind w:right="-1"/>
              <w:rPr>
                <w:rFonts w:cs="Arial"/>
                <w:szCs w:val="18"/>
                <w:lang w:val="pt-BR"/>
              </w:rPr>
            </w:pPr>
            <w:r w:rsidRPr="00A238CD">
              <w:rPr>
                <w:rFonts w:cs="Arial"/>
                <w:szCs w:val="18"/>
                <w:lang w:val="pt-BR"/>
              </w:rPr>
              <w:t>132</w:t>
            </w:r>
            <w:r w:rsidR="00321338">
              <w:rPr>
                <w:rFonts w:cs="Arial"/>
                <w:szCs w:val="18"/>
                <w:lang w:val="pt-BR"/>
              </w:rPr>
              <w:t>.</w:t>
            </w:r>
            <w:r w:rsidRPr="00A238CD">
              <w:rPr>
                <w:rFonts w:cs="Arial"/>
                <w:szCs w:val="18"/>
                <w:lang w:val="pt-BR"/>
              </w:rPr>
              <w:t>5* ± 2</w:t>
            </w:r>
            <w:r w:rsidR="00321338">
              <w:rPr>
                <w:rFonts w:cs="Arial"/>
                <w:szCs w:val="18"/>
                <w:lang w:val="pt-BR"/>
              </w:rPr>
              <w:t>.</w:t>
            </w:r>
            <w:r w:rsidRPr="00A238CD">
              <w:rPr>
                <w:rFonts w:cs="Arial"/>
                <w:szCs w:val="18"/>
                <w:lang w:val="pt-BR"/>
              </w:rPr>
              <w:t>12</w:t>
            </w:r>
          </w:p>
        </w:tc>
        <w:tc>
          <w:tcPr>
            <w:tcW w:w="283" w:type="dxa"/>
            <w:shd w:val="clear" w:color="auto" w:fill="FFFFFF"/>
          </w:tcPr>
          <w:p w14:paraId="445D710C" w14:textId="77777777" w:rsidR="00600535" w:rsidRPr="00A238CD" w:rsidRDefault="00600535" w:rsidP="00507B47">
            <w:pPr>
              <w:pStyle w:val="CETBodytext"/>
              <w:ind w:right="-1"/>
              <w:rPr>
                <w:rFonts w:cs="Arial"/>
                <w:szCs w:val="18"/>
                <w:lang w:val="pt-BR"/>
              </w:rPr>
            </w:pPr>
          </w:p>
        </w:tc>
        <w:tc>
          <w:tcPr>
            <w:tcW w:w="288" w:type="dxa"/>
            <w:shd w:val="clear" w:color="auto" w:fill="FFFFFF"/>
          </w:tcPr>
          <w:p w14:paraId="4FC6AB55" w14:textId="77777777" w:rsidR="00600535" w:rsidRPr="00A238CD" w:rsidRDefault="00600535" w:rsidP="00507B47">
            <w:pPr>
              <w:pStyle w:val="CETBodytext"/>
              <w:ind w:right="-1"/>
              <w:rPr>
                <w:rFonts w:cs="Arial"/>
                <w:szCs w:val="18"/>
                <w:lang w:val="pt-BR"/>
              </w:rPr>
            </w:pPr>
          </w:p>
        </w:tc>
      </w:tr>
    </w:tbl>
    <w:p w14:paraId="224F7866" w14:textId="77777777" w:rsidR="00EE1435" w:rsidRDefault="00EE1435" w:rsidP="00EE1435">
      <w:pPr>
        <w:pStyle w:val="CETBodytext"/>
      </w:pPr>
    </w:p>
    <w:p w14:paraId="5DCAAE4E" w14:textId="77777777" w:rsidR="00EE1435" w:rsidRPr="00065BD6" w:rsidRDefault="0091560A" w:rsidP="00EE1435">
      <w:pPr>
        <w:pStyle w:val="CETBodytext"/>
        <w:rPr>
          <w:lang w:val="en-CA"/>
        </w:rPr>
      </w:pPr>
      <w:r>
        <w:rPr>
          <w:noProof/>
          <w:lang w:val="pt-BR" w:eastAsia="pt-BR"/>
        </w:rPr>
        <mc:AlternateContent>
          <mc:Choice Requires="wpg">
            <w:drawing>
              <wp:anchor distT="0" distB="0" distL="114300" distR="114300" simplePos="0" relativeHeight="251658240" behindDoc="0" locked="0" layoutInCell="1" allowOverlap="1" wp14:anchorId="31897235" wp14:editId="00EF1660">
                <wp:simplePos x="0" y="0"/>
                <wp:positionH relativeFrom="column">
                  <wp:posOffset>69850</wp:posOffset>
                </wp:positionH>
                <wp:positionV relativeFrom="paragraph">
                  <wp:posOffset>513080</wp:posOffset>
                </wp:positionV>
                <wp:extent cx="5382260" cy="4024630"/>
                <wp:effectExtent l="0" t="0" r="0" b="0"/>
                <wp:wrapSquare wrapText="bothSides"/>
                <wp:docPr id="15" name="Agrupar 15"/>
                <wp:cNvGraphicFramePr/>
                <a:graphic xmlns:a="http://schemas.openxmlformats.org/drawingml/2006/main">
                  <a:graphicData uri="http://schemas.microsoft.com/office/word/2010/wordprocessingGroup">
                    <wpg:wgp>
                      <wpg:cNvGrpSpPr/>
                      <wpg:grpSpPr>
                        <a:xfrm>
                          <a:off x="0" y="0"/>
                          <a:ext cx="5382260" cy="4024630"/>
                          <a:chOff x="0" y="0"/>
                          <a:chExt cx="5382260" cy="4024572"/>
                        </a:xfrm>
                      </wpg:grpSpPr>
                      <wpg:grpSp>
                        <wpg:cNvPr id="1" name="Agrupar 1"/>
                        <wpg:cNvGrpSpPr/>
                        <wpg:grpSpPr>
                          <a:xfrm>
                            <a:off x="0" y="6927"/>
                            <a:ext cx="5382260" cy="4017645"/>
                            <a:chOff x="0" y="0"/>
                            <a:chExt cx="5109210" cy="3697605"/>
                          </a:xfrm>
                        </wpg:grpSpPr>
                        <wpg:grpSp>
                          <wpg:cNvPr id="4" name="Agrupar 4"/>
                          <wpg:cNvGrpSpPr/>
                          <wpg:grpSpPr>
                            <a:xfrm>
                              <a:off x="0" y="0"/>
                              <a:ext cx="5109210" cy="1790700"/>
                              <a:chOff x="0" y="0"/>
                              <a:chExt cx="5857875" cy="2072640"/>
                            </a:xfrm>
                          </wpg:grpSpPr>
                          <pic:pic xmlns:pic="http://schemas.openxmlformats.org/drawingml/2006/picture">
                            <pic:nvPicPr>
                              <pic:cNvPr id="7" name="Image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075" cy="2072640"/>
                              </a:xfrm>
                              <a:prstGeom prst="rect">
                                <a:avLst/>
                              </a:prstGeom>
                            </pic:spPr>
                          </pic:pic>
                          <pic:pic xmlns:pic="http://schemas.openxmlformats.org/drawingml/2006/picture">
                            <pic:nvPicPr>
                              <pic:cNvPr id="8" name="Imagem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71800" y="0"/>
                                <a:ext cx="2886075" cy="2072640"/>
                              </a:xfrm>
                              <a:prstGeom prst="rect">
                                <a:avLst/>
                              </a:prstGeom>
                            </pic:spPr>
                          </pic:pic>
                        </wpg:grpSp>
                        <pic:pic xmlns:pic="http://schemas.openxmlformats.org/drawingml/2006/picture">
                          <pic:nvPicPr>
                            <pic:cNvPr id="9" name="Imagem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89760"/>
                              <a:ext cx="2518410" cy="1807210"/>
                            </a:xfrm>
                            <a:prstGeom prst="rect">
                              <a:avLst/>
                            </a:prstGeom>
                          </pic:spPr>
                        </pic:pic>
                        <pic:pic xmlns:pic="http://schemas.openxmlformats.org/drawingml/2006/picture">
                          <pic:nvPicPr>
                            <pic:cNvPr id="10" name="Imagem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90800" y="1889760"/>
                              <a:ext cx="2518410" cy="1807845"/>
                            </a:xfrm>
                            <a:prstGeom prst="rect">
                              <a:avLst/>
                            </a:prstGeom>
                          </pic:spPr>
                        </pic:pic>
                      </wpg:grpSp>
                      <wps:wsp>
                        <wps:cNvPr id="217" name="Caixa de Texto 2"/>
                        <wps:cNvSpPr txBox="1">
                          <a:spLocks noChangeArrowheads="1"/>
                        </wps:cNvSpPr>
                        <wps:spPr bwMode="auto">
                          <a:xfrm>
                            <a:off x="0" y="0"/>
                            <a:ext cx="2232025" cy="245110"/>
                          </a:xfrm>
                          <a:prstGeom prst="rect">
                            <a:avLst/>
                          </a:prstGeom>
                          <a:noFill/>
                          <a:ln w="9525">
                            <a:noFill/>
                            <a:miter lim="800000"/>
                            <a:headEnd/>
                            <a:tailEnd/>
                          </a:ln>
                        </wps:spPr>
                        <wps:txbx>
                          <w:txbxContent>
                            <w:p w14:paraId="23FA5D8D" w14:textId="77777777" w:rsidR="003740CE" w:rsidRPr="003740CE" w:rsidRDefault="0091560A">
                              <w:pPr>
                                <w:rPr>
                                  <w:b/>
                                  <w:color w:val="FFFFFF" w:themeColor="background1"/>
                                  <w:lang w:val="pt-BR"/>
                                </w:rPr>
                              </w:pPr>
                              <w:r w:rsidRPr="003740CE">
                                <w:rPr>
                                  <w:b/>
                                  <w:color w:val="FFFFFF" w:themeColor="background1"/>
                                </w:rPr>
                                <w:t>A</w:t>
                              </w:r>
                            </w:p>
                          </w:txbxContent>
                        </wps:txbx>
                        <wps:bodyPr rot="0" vert="horz" wrap="square" anchor="t" anchorCtr="0">
                          <a:spAutoFit/>
                        </wps:bodyPr>
                      </wps:wsp>
                      <wps:wsp>
                        <wps:cNvPr id="11" name="Caixa de Texto 2"/>
                        <wps:cNvSpPr txBox="1">
                          <a:spLocks noChangeArrowheads="1"/>
                        </wps:cNvSpPr>
                        <wps:spPr bwMode="auto">
                          <a:xfrm>
                            <a:off x="2729346" y="6927"/>
                            <a:ext cx="2232025" cy="245110"/>
                          </a:xfrm>
                          <a:prstGeom prst="rect">
                            <a:avLst/>
                          </a:prstGeom>
                          <a:noFill/>
                          <a:ln w="9525">
                            <a:noFill/>
                            <a:miter lim="800000"/>
                            <a:headEnd/>
                            <a:tailEnd/>
                          </a:ln>
                        </wps:spPr>
                        <wps:txbx>
                          <w:txbxContent>
                            <w:p w14:paraId="751FEDF4" w14:textId="77777777" w:rsidR="003740CE" w:rsidRPr="003740CE" w:rsidRDefault="0091560A" w:rsidP="003740CE">
                              <w:pPr>
                                <w:rPr>
                                  <w:b/>
                                  <w:color w:val="FFFFFF" w:themeColor="background1"/>
                                  <w:lang w:val="pt-BR"/>
                                </w:rPr>
                              </w:pPr>
                              <w:r w:rsidRPr="003740CE">
                                <w:rPr>
                                  <w:b/>
                                  <w:color w:val="FFFFFF" w:themeColor="background1"/>
                                </w:rPr>
                                <w:t>A</w:t>
                              </w:r>
                            </w:p>
                          </w:txbxContent>
                        </wps:txbx>
                        <wps:bodyPr rot="0" vert="horz" wrap="square" anchor="t" anchorCtr="0">
                          <a:spAutoFit/>
                        </wps:bodyPr>
                      </wps:wsp>
                      <wps:wsp>
                        <wps:cNvPr id="12" name="Caixa de Texto 2"/>
                        <wps:cNvSpPr txBox="1">
                          <a:spLocks noChangeArrowheads="1"/>
                        </wps:cNvSpPr>
                        <wps:spPr bwMode="auto">
                          <a:xfrm>
                            <a:off x="0" y="2057400"/>
                            <a:ext cx="2232025" cy="245110"/>
                          </a:xfrm>
                          <a:prstGeom prst="rect">
                            <a:avLst/>
                          </a:prstGeom>
                          <a:noFill/>
                          <a:ln w="9525">
                            <a:noFill/>
                            <a:miter lim="800000"/>
                            <a:headEnd/>
                            <a:tailEnd/>
                          </a:ln>
                        </wps:spPr>
                        <wps:txbx>
                          <w:txbxContent>
                            <w:p w14:paraId="33C387C4" w14:textId="77777777" w:rsidR="003740CE" w:rsidRPr="003740CE" w:rsidRDefault="0091560A" w:rsidP="003740CE">
                              <w:pPr>
                                <w:rPr>
                                  <w:b/>
                                  <w:color w:val="FFFFFF" w:themeColor="background1"/>
                                  <w:lang w:val="pt-BR"/>
                                </w:rPr>
                              </w:pPr>
                              <w:r w:rsidRPr="003740CE">
                                <w:rPr>
                                  <w:b/>
                                  <w:color w:val="FFFFFF" w:themeColor="background1"/>
                                </w:rPr>
                                <w:t>B</w:t>
                              </w:r>
                            </w:p>
                          </w:txbxContent>
                        </wps:txbx>
                        <wps:bodyPr rot="0" vert="horz" wrap="square" anchor="t" anchorCtr="0">
                          <a:spAutoFit/>
                        </wps:bodyPr>
                      </wps:wsp>
                      <wps:wsp>
                        <wps:cNvPr id="14" name="Caixa de Texto 2"/>
                        <wps:cNvSpPr txBox="1">
                          <a:spLocks noChangeArrowheads="1"/>
                        </wps:cNvSpPr>
                        <wps:spPr bwMode="auto">
                          <a:xfrm>
                            <a:off x="2729346" y="2057400"/>
                            <a:ext cx="2232025" cy="245110"/>
                          </a:xfrm>
                          <a:prstGeom prst="rect">
                            <a:avLst/>
                          </a:prstGeom>
                          <a:noFill/>
                          <a:ln w="9525">
                            <a:noFill/>
                            <a:miter lim="800000"/>
                            <a:headEnd/>
                            <a:tailEnd/>
                          </a:ln>
                        </wps:spPr>
                        <wps:txbx>
                          <w:txbxContent>
                            <w:p w14:paraId="76084BCB" w14:textId="77777777" w:rsidR="003740CE" w:rsidRPr="003740CE" w:rsidRDefault="0091560A" w:rsidP="003740CE">
                              <w:pPr>
                                <w:rPr>
                                  <w:b/>
                                  <w:color w:val="FFFFFF" w:themeColor="background1"/>
                                  <w:lang w:val="pt-BR"/>
                                </w:rPr>
                              </w:pPr>
                              <w:r>
                                <w:rPr>
                                  <w:b/>
                                  <w:color w:val="FFFFFF" w:themeColor="background1"/>
                                </w:rPr>
                                <w:t>B</w:t>
                              </w:r>
                            </w:p>
                          </w:txbxContent>
                        </wps:txbx>
                        <wps:bodyPr rot="0" vert="horz" wrap="square" anchor="t" anchorCtr="0">
                          <a:spAutoFit/>
                        </wps:bodyPr>
                      </wps:wsp>
                    </wpg:wgp>
                  </a:graphicData>
                </a:graphic>
                <wp14:sizeRelH relativeFrom="page">
                  <wp14:pctWidth>0</wp14:pctWidth>
                </wp14:sizeRelH>
                <wp14:sizeRelV relativeFrom="page">
                  <wp14:pctHeight>0</wp14:pctHeight>
                </wp14:sizeRelV>
              </wp:anchor>
            </w:drawing>
          </mc:Choice>
          <mc:Fallback>
            <w:pict>
              <v:group w14:anchorId="31897235" id="Agrupar 15" o:spid="_x0000_s1026" style="position:absolute;left:0;text-align:left;margin-left:5.5pt;margin-top:40.4pt;width:423.8pt;height:316.9pt;z-index:251658240" coordsize="53822,40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">
                <v:group id="Agrupar 1" o:spid="_x0000_s1027" style="position:absolute;top:69;width:53822;height:40176" coordsize="51092,3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Agrupar 4" o:spid="_x0000_s1028" style="position:absolute;width:51092;height:17907" coordsize="58578,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9" type="#_x0000_t75" style="position:absolute;width:2886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">
                      <v:imagedata r:id="rId13" o:title=""/>
                    </v:shape>
                    <v:shape id="Imagem 8" o:spid="_x0000_s1030" type="#_x0000_t75" style="position:absolute;left:29718;width:2886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">
                      <v:imagedata r:id="rId14" o:title=""/>
                    </v:shape>
                  </v:group>
                  <v:shape id="Imagem 9" o:spid="_x0000_s1031" type="#_x0000_t75" style="position:absolute;top:18897;width:25184;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">
                    <v:imagedata r:id="rId15" o:title=""/>
                  </v:shape>
                  <v:shape id="Imagem 10" o:spid="_x0000_s1032" type="#_x0000_t75" style="position:absolute;left:25908;top:18897;width:25184;height:1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">
                    <v:imagedata r:id="rId16" o:title=""/>
                  </v:shape>
                </v:group>
                <v:shapetype id="_x0000_t202" coordsize="21600,21600" o:spt="202" path="m,l,21600r21600,l21600,xe">
                  <v:stroke joinstyle="miter"/>
                  <v:path gradientshapeok="t" o:connecttype="rect"/>
                </v:shapetype>
                <v:shape id="Caixa de Texto 2" o:spid="_x0000_s1033" type="#_x0000_t202" style="position:absolute;width:2232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3FA5D8D" w14:textId="77777777" w:rsidR="003740CE" w:rsidRPr="003740CE" w:rsidRDefault="0091560A">
                        <w:pPr>
                          <w:rPr>
                            <w:b/>
                            <w:color w:val="FFFFFF" w:themeColor="background1"/>
                            <w:lang w:val="pt-BR"/>
                          </w:rPr>
                        </w:pPr>
                        <w:r w:rsidRPr="003740CE">
                          <w:rPr>
                            <w:b/>
                            <w:color w:val="FFFFFF" w:themeColor="background1"/>
                          </w:rPr>
                          <w:t>A</w:t>
                        </w:r>
                      </w:p>
                    </w:txbxContent>
                  </v:textbox>
                </v:shape>
                <v:shape id="Caixa de Texto 2" o:spid="_x0000_s1034" type="#_x0000_t202" style="position:absolute;left:27293;top:69;width:2232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51FEDF4" w14:textId="77777777" w:rsidR="003740CE" w:rsidRPr="003740CE" w:rsidRDefault="0091560A" w:rsidP="003740CE">
                        <w:pPr>
                          <w:rPr>
                            <w:b/>
                            <w:color w:val="FFFFFF" w:themeColor="background1"/>
                            <w:lang w:val="pt-BR"/>
                          </w:rPr>
                        </w:pPr>
                        <w:r w:rsidRPr="003740CE">
                          <w:rPr>
                            <w:b/>
                            <w:color w:val="FFFFFF" w:themeColor="background1"/>
                          </w:rPr>
                          <w:t>A</w:t>
                        </w:r>
                      </w:p>
                    </w:txbxContent>
                  </v:textbox>
                </v:shape>
                <v:shape id="Caixa de Texto 2" o:spid="_x0000_s1035" type="#_x0000_t202" style="position:absolute;top:20574;width:2232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3C387C4" w14:textId="77777777" w:rsidR="003740CE" w:rsidRPr="003740CE" w:rsidRDefault="0091560A" w:rsidP="003740CE">
                        <w:pPr>
                          <w:rPr>
                            <w:b/>
                            <w:color w:val="FFFFFF" w:themeColor="background1"/>
                            <w:lang w:val="pt-BR"/>
                          </w:rPr>
                        </w:pPr>
                        <w:r w:rsidRPr="003740CE">
                          <w:rPr>
                            <w:b/>
                            <w:color w:val="FFFFFF" w:themeColor="background1"/>
                          </w:rPr>
                          <w:t>B</w:t>
                        </w:r>
                      </w:p>
                    </w:txbxContent>
                  </v:textbox>
                </v:shape>
                <v:shape id="Caixa de Texto 2" o:spid="_x0000_s1036" type="#_x0000_t202" style="position:absolute;left:27293;top:20574;width:2232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76084BCB" w14:textId="77777777" w:rsidR="003740CE" w:rsidRPr="003740CE" w:rsidRDefault="0091560A" w:rsidP="003740CE">
                        <w:pPr>
                          <w:rPr>
                            <w:b/>
                            <w:color w:val="FFFFFF" w:themeColor="background1"/>
                            <w:lang w:val="pt-BR"/>
                          </w:rPr>
                        </w:pPr>
                        <w:r>
                          <w:rPr>
                            <w:b/>
                            <w:color w:val="FFFFFF" w:themeColor="background1"/>
                          </w:rPr>
                          <w:t>B</w:t>
                        </w:r>
                      </w:p>
                    </w:txbxContent>
                  </v:textbox>
                </v:shape>
                <w10:wrap type="square"/>
              </v:group>
            </w:pict>
          </mc:Fallback>
        </mc:AlternateContent>
      </w:r>
      <w:r w:rsidR="00065BD6" w:rsidRPr="00065BD6">
        <w:rPr>
          <w:noProof/>
          <w:lang w:val="en-CA" w:eastAsia="pt-BR"/>
        </w:rPr>
        <w:t xml:space="preserve">Figure </w:t>
      </w:r>
      <w:r w:rsidR="005E6A50">
        <w:rPr>
          <w:noProof/>
          <w:lang w:val="en-CA" w:eastAsia="pt-BR"/>
        </w:rPr>
        <w:t>2</w:t>
      </w:r>
      <w:r w:rsidR="00065BD6" w:rsidRPr="00065BD6">
        <w:rPr>
          <w:noProof/>
          <w:lang w:val="en-CA" w:eastAsia="pt-BR"/>
        </w:rPr>
        <w:t xml:space="preserve"> shows the captured images of the SEM in the 10000x magnification. The images revealed the predominance of microcapsules with a diameter of approximately 10 </w:t>
      </w:r>
      <w:r w:rsidR="00065BD6" w:rsidRPr="00065BD6">
        <w:rPr>
          <w:noProof/>
          <w:lang w:val="pt-BR" w:eastAsia="pt-BR"/>
        </w:rPr>
        <w:t>μ</w:t>
      </w:r>
      <w:r w:rsidR="00065BD6" w:rsidRPr="00065BD6">
        <w:rPr>
          <w:noProof/>
          <w:lang w:val="en-CA" w:eastAsia="pt-BR"/>
        </w:rPr>
        <w:t>m with well defined spherical surfaces and some slightly wrinkled</w:t>
      </w:r>
      <w:r w:rsidR="00EE1435" w:rsidRPr="00065BD6">
        <w:rPr>
          <w:lang w:val="en-CA"/>
        </w:rPr>
        <w:t xml:space="preserve">. </w:t>
      </w:r>
    </w:p>
    <w:p w14:paraId="438DCA97" w14:textId="77777777" w:rsidR="00EE1435" w:rsidRDefault="0091560A" w:rsidP="00EE1435">
      <w:pPr>
        <w:pStyle w:val="CETCaption"/>
      </w:pPr>
      <w:r w:rsidRPr="00B57B36">
        <w:t xml:space="preserve">Figure </w:t>
      </w:r>
      <w:r w:rsidR="006676C4">
        <w:t>2</w:t>
      </w:r>
      <w:r w:rsidRPr="00B57B36">
        <w:t>:</w:t>
      </w:r>
      <w:r w:rsidRPr="00EE1435">
        <w:t xml:space="preserve"> Morphological analysis of the</w:t>
      </w:r>
      <w:r w:rsidR="003740CE">
        <w:t xml:space="preserve"> </w:t>
      </w:r>
      <w:r w:rsidR="007B13D0">
        <w:t>FA</w:t>
      </w:r>
      <w:r w:rsidR="003740CE" w:rsidRPr="00EE1435">
        <w:t xml:space="preserve"> fraction</w:t>
      </w:r>
      <w:r w:rsidR="003740CE">
        <w:t xml:space="preserve"> (A) </w:t>
      </w:r>
      <w:r w:rsidR="00065BD6">
        <w:t>and MFA (B)</w:t>
      </w:r>
      <w:r w:rsidRPr="00EE1435">
        <w:t>.</w:t>
      </w:r>
    </w:p>
    <w:p w14:paraId="31A1DE0B" w14:textId="77777777" w:rsidR="00065BD6" w:rsidRPr="00065BD6" w:rsidRDefault="0091560A" w:rsidP="00065BD6">
      <w:pPr>
        <w:pStyle w:val="CETHeading1"/>
        <w:numPr>
          <w:ilvl w:val="0"/>
          <w:numId w:val="0"/>
        </w:numPr>
        <w:jc w:val="both"/>
        <w:rPr>
          <w:lang w:val="en-CA"/>
        </w:rPr>
      </w:pPr>
      <w:r w:rsidRPr="00065BD6">
        <w:rPr>
          <w:b w:val="0"/>
          <w:sz w:val="18"/>
          <w:lang w:val="en-CA"/>
        </w:rPr>
        <w:t xml:space="preserve">The wrinkled surface of some microcapsules may be due to the rapid shrinkage of the emulsion droplets of the FA fraction in the initial stages of spray drying, which can hardly be avoided (Edris et al., 2016). However, few clusters were observed in the MFA. This fact is extremely important because </w:t>
      </w:r>
      <w:r w:rsidR="00B66628">
        <w:rPr>
          <w:b w:val="0"/>
          <w:sz w:val="18"/>
          <w:lang w:val="en-CA"/>
        </w:rPr>
        <w:t>as</w:t>
      </w:r>
      <w:r w:rsidRPr="00065BD6">
        <w:rPr>
          <w:b w:val="0"/>
          <w:sz w:val="18"/>
          <w:lang w:val="en-CA"/>
        </w:rPr>
        <w:t xml:space="preserve"> lower the level of agglomeration </w:t>
      </w:r>
      <w:r w:rsidR="00217A90">
        <w:rPr>
          <w:b w:val="0"/>
          <w:sz w:val="18"/>
          <w:lang w:val="en-CA"/>
        </w:rPr>
        <w:t>as</w:t>
      </w:r>
      <w:r w:rsidRPr="00065BD6">
        <w:rPr>
          <w:b w:val="0"/>
          <w:sz w:val="18"/>
          <w:lang w:val="en-CA"/>
        </w:rPr>
        <w:t xml:space="preserve"> higher the level of dispersion and homogeneity of FA in the formulated foods in the form of powders and consequently</w:t>
      </w:r>
      <w:r w:rsidR="00217A90">
        <w:rPr>
          <w:b w:val="0"/>
          <w:sz w:val="18"/>
          <w:lang w:val="en-CA"/>
        </w:rPr>
        <w:t>,</w:t>
      </w:r>
      <w:r w:rsidRPr="00065BD6">
        <w:rPr>
          <w:b w:val="0"/>
          <w:sz w:val="18"/>
          <w:lang w:val="en-CA"/>
        </w:rPr>
        <w:t xml:space="preserve"> the greater the solubility in aqueous systems (</w:t>
      </w:r>
      <w:proofErr w:type="spellStart"/>
      <w:r w:rsidRPr="00065BD6">
        <w:rPr>
          <w:b w:val="0"/>
          <w:sz w:val="18"/>
          <w:lang w:val="en-CA"/>
        </w:rPr>
        <w:t>Çam</w:t>
      </w:r>
      <w:proofErr w:type="spellEnd"/>
      <w:r w:rsidRPr="00065BD6">
        <w:rPr>
          <w:b w:val="0"/>
          <w:sz w:val="18"/>
          <w:lang w:val="en-CA"/>
        </w:rPr>
        <w:t xml:space="preserve"> et al., 2014).</w:t>
      </w:r>
    </w:p>
    <w:p w14:paraId="29D02802" w14:textId="77777777" w:rsidR="005C4FBA" w:rsidRPr="00BA0E0D" w:rsidRDefault="0091560A" w:rsidP="00BA0E0D">
      <w:pPr>
        <w:pStyle w:val="CETHeading1"/>
        <w:rPr>
          <w:lang w:val="en-CA"/>
        </w:rPr>
      </w:pPr>
      <w:r w:rsidRPr="00065BD6">
        <w:rPr>
          <w:lang w:val="en-CA"/>
        </w:rPr>
        <w:t>Conclusions</w:t>
      </w:r>
    </w:p>
    <w:p w14:paraId="319BB0AA" w14:textId="77777777" w:rsidR="00391EAC" w:rsidRDefault="00630A1C" w:rsidP="00630A1C">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CA"/>
        </w:rPr>
      </w:pPr>
      <w:r w:rsidRPr="00630A1C">
        <w:rPr>
          <w:rFonts w:cs="Arial"/>
          <w:szCs w:val="18"/>
          <w:lang w:val="en" w:eastAsia="pt-BR"/>
        </w:rPr>
        <w:t xml:space="preserve">The analysis of the FA fraction through UHPLC-MS / MS allowed the identification of 21 compounds, predominantly phenolic compounds, flavonoids, </w:t>
      </w:r>
      <w:proofErr w:type="spellStart"/>
      <w:r w:rsidRPr="00630A1C">
        <w:rPr>
          <w:rFonts w:cs="Arial"/>
          <w:szCs w:val="18"/>
          <w:lang w:val="en" w:eastAsia="pt-BR"/>
        </w:rPr>
        <w:t>quinic</w:t>
      </w:r>
      <w:proofErr w:type="spellEnd"/>
      <w:r w:rsidRPr="00630A1C">
        <w:rPr>
          <w:rFonts w:cs="Arial"/>
          <w:szCs w:val="18"/>
          <w:lang w:val="en" w:eastAsia="pt-BR"/>
        </w:rPr>
        <w:t xml:space="preserve"> acid derivatives and caffeic acid, which have been related to important functional effects, however, many of them with low solubility in aqueous systems.</w:t>
      </w:r>
      <w:r w:rsidR="00434324" w:rsidRPr="00630A1C">
        <w:rPr>
          <w:rFonts w:cs="Arial"/>
          <w:szCs w:val="18"/>
          <w:lang w:val="en-CA"/>
        </w:rPr>
        <w:t>T</w:t>
      </w:r>
      <w:r w:rsidR="0091560A" w:rsidRPr="00630A1C">
        <w:rPr>
          <w:rFonts w:cs="Arial"/>
          <w:szCs w:val="18"/>
          <w:lang w:val="en-CA"/>
        </w:rPr>
        <w:t xml:space="preserve">he microencapsulation process of the FA fraction in maltodextrin was very efficient resulting in an expressive increase of MFA solubility, with low agglomeration level, allowing </w:t>
      </w:r>
      <w:r w:rsidR="00217A90" w:rsidRPr="00630A1C">
        <w:rPr>
          <w:rFonts w:cs="Arial"/>
          <w:szCs w:val="18"/>
          <w:lang w:val="en-CA"/>
        </w:rPr>
        <w:t xml:space="preserve">functional </w:t>
      </w:r>
      <w:r w:rsidR="0091560A" w:rsidRPr="00630A1C">
        <w:rPr>
          <w:rFonts w:cs="Arial"/>
          <w:szCs w:val="18"/>
          <w:lang w:val="en-CA"/>
        </w:rPr>
        <w:t>foods to be formulated with higher doses and</w:t>
      </w:r>
      <w:r w:rsidR="00B66628" w:rsidRPr="00630A1C">
        <w:rPr>
          <w:rFonts w:cs="Arial"/>
          <w:szCs w:val="18"/>
          <w:lang w:val="en-CA"/>
        </w:rPr>
        <w:t xml:space="preserve"> </w:t>
      </w:r>
      <w:r w:rsidR="0091560A" w:rsidRPr="00630A1C">
        <w:rPr>
          <w:rFonts w:cs="Arial"/>
          <w:szCs w:val="18"/>
          <w:lang w:val="en-CA"/>
        </w:rPr>
        <w:t>a higher level of dispersion of the compounds present in the FA fraction.</w:t>
      </w:r>
    </w:p>
    <w:p w14:paraId="3CD53EBA" w14:textId="77777777" w:rsidR="00BA0E0D" w:rsidRDefault="00BA0E0D" w:rsidP="00630A1C">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US" w:eastAsia="pt-BR"/>
        </w:rPr>
      </w:pPr>
    </w:p>
    <w:p w14:paraId="5BD43EA9" w14:textId="77777777" w:rsidR="00BA0E0D" w:rsidRDefault="00BA0E0D" w:rsidP="00630A1C">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US" w:eastAsia="pt-BR"/>
        </w:rPr>
      </w:pPr>
    </w:p>
    <w:p w14:paraId="7874B21B" w14:textId="77777777" w:rsidR="00BA0E0D" w:rsidRDefault="00BA0E0D" w:rsidP="00630A1C">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US" w:eastAsia="pt-BR"/>
        </w:rPr>
      </w:pPr>
    </w:p>
    <w:p w14:paraId="2FE1B869" w14:textId="77777777" w:rsidR="00BA0E0D" w:rsidRPr="00630A1C" w:rsidRDefault="00BA0E0D" w:rsidP="00630A1C">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US" w:eastAsia="pt-BR"/>
        </w:rPr>
      </w:pPr>
    </w:p>
    <w:p w14:paraId="12D94DB0" w14:textId="77777777" w:rsidR="004D584A" w:rsidRPr="00B57B36" w:rsidRDefault="004D584A" w:rsidP="004D584A">
      <w:pPr>
        <w:pStyle w:val="CETAcknowledgementstitle"/>
      </w:pPr>
      <w:r w:rsidRPr="00B57B36">
        <w:lastRenderedPageBreak/>
        <w:t>Acknowledgments</w:t>
      </w:r>
    </w:p>
    <w:p w14:paraId="197C4A11" w14:textId="50323F06" w:rsidR="00EA27E4" w:rsidRPr="00EA27E4" w:rsidRDefault="004D584A" w:rsidP="00EA27E4">
      <w:pPr>
        <w:pStyle w:val="CETBodytext"/>
      </w:pPr>
      <w:r w:rsidRPr="004D584A">
        <w:t>This study was funded by Brazilian National Council for Scientific and Technological Development (</w:t>
      </w:r>
      <w:proofErr w:type="spellStart"/>
      <w:r w:rsidRPr="004D584A">
        <w:t>Conselho</w:t>
      </w:r>
      <w:proofErr w:type="spellEnd"/>
      <w:r w:rsidRPr="004D584A">
        <w:t xml:space="preserve"> Nacional de </w:t>
      </w:r>
      <w:proofErr w:type="spellStart"/>
      <w:r w:rsidRPr="004D584A">
        <w:t>Desenvolvimento</w:t>
      </w:r>
      <w:proofErr w:type="spellEnd"/>
      <w:r w:rsidRPr="004D584A">
        <w:t xml:space="preserve"> </w:t>
      </w:r>
      <w:proofErr w:type="spellStart"/>
      <w:r w:rsidRPr="004D584A">
        <w:t>Científico</w:t>
      </w:r>
      <w:proofErr w:type="spellEnd"/>
      <w:r w:rsidRPr="004D584A">
        <w:t xml:space="preserve"> e </w:t>
      </w:r>
      <w:proofErr w:type="spellStart"/>
      <w:r w:rsidRPr="004D584A">
        <w:t>Tecnológico</w:t>
      </w:r>
      <w:proofErr w:type="spellEnd"/>
      <w:r w:rsidRPr="004D584A">
        <w:t xml:space="preserve"> - </w:t>
      </w:r>
      <w:proofErr w:type="spellStart"/>
      <w:r w:rsidRPr="004D584A">
        <w:t>CNPq</w:t>
      </w:r>
      <w:proofErr w:type="spellEnd"/>
      <w:r w:rsidRPr="004D584A">
        <w:t xml:space="preserve">) and the </w:t>
      </w:r>
      <w:proofErr w:type="spellStart"/>
      <w:r w:rsidRPr="004D584A">
        <w:t>Fundação</w:t>
      </w:r>
      <w:proofErr w:type="spellEnd"/>
      <w:r w:rsidRPr="004D584A">
        <w:t xml:space="preserve"> de </w:t>
      </w:r>
      <w:proofErr w:type="spellStart"/>
      <w:r w:rsidRPr="004D584A">
        <w:t>Apoio</w:t>
      </w:r>
      <w:proofErr w:type="spellEnd"/>
      <w:r w:rsidRPr="004D584A">
        <w:t xml:space="preserve"> </w:t>
      </w:r>
      <w:proofErr w:type="spellStart"/>
      <w:r w:rsidRPr="004D584A">
        <w:t>ao</w:t>
      </w:r>
      <w:proofErr w:type="spellEnd"/>
      <w:r w:rsidRPr="004D584A">
        <w:t xml:space="preserve"> </w:t>
      </w:r>
      <w:proofErr w:type="spellStart"/>
      <w:r w:rsidRPr="004D584A">
        <w:t>Desenvolvimento</w:t>
      </w:r>
      <w:proofErr w:type="spellEnd"/>
      <w:r w:rsidRPr="004D584A">
        <w:t xml:space="preserve"> </w:t>
      </w:r>
      <w:proofErr w:type="spellStart"/>
      <w:r w:rsidRPr="004D584A">
        <w:t>Científico</w:t>
      </w:r>
      <w:proofErr w:type="spellEnd"/>
      <w:r w:rsidRPr="004D584A">
        <w:t xml:space="preserve"> (Foundation for the Support of Scientific Development) (FADEC).</w:t>
      </w:r>
    </w:p>
    <w:p w14:paraId="016C5EB4" w14:textId="7F8B2E4D" w:rsidR="00600535" w:rsidRPr="00B6757A" w:rsidRDefault="0091560A" w:rsidP="00600535">
      <w:pPr>
        <w:pStyle w:val="CETReference"/>
        <w:rPr>
          <w:lang w:val="en-CA"/>
        </w:rPr>
      </w:pPr>
      <w:r w:rsidRPr="00B6757A">
        <w:rPr>
          <w:lang w:val="en-CA"/>
        </w:rPr>
        <w:t>References</w:t>
      </w:r>
    </w:p>
    <w:p w14:paraId="3579C89A" w14:textId="77777777" w:rsidR="00321338" w:rsidRPr="00B6757A" w:rsidRDefault="00321338" w:rsidP="00EA27E4">
      <w:pPr>
        <w:pStyle w:val="CETReferencetext"/>
        <w:ind w:left="0" w:firstLine="0"/>
        <w:rPr>
          <w:lang w:val="en-CA"/>
        </w:rPr>
      </w:pPr>
    </w:p>
    <w:p w14:paraId="3F184251" w14:textId="6E4712B5" w:rsidR="00CF1E8B" w:rsidRDefault="00CF1E8B" w:rsidP="00CF1E8B">
      <w:pPr>
        <w:pStyle w:val="CETReferencetext"/>
        <w:rPr>
          <w:lang w:val="en-CA"/>
        </w:rPr>
      </w:pPr>
      <w:r>
        <w:rPr>
          <w:lang w:val="en-CA"/>
        </w:rPr>
        <w:t xml:space="preserve">Adolfo Lutz Institute, 2005, </w:t>
      </w:r>
      <w:r w:rsidRPr="00CF1E8B">
        <w:rPr>
          <w:lang w:val="en-CA"/>
        </w:rPr>
        <w:t xml:space="preserve">Analytical Standards of the Adolfo Lutz Institute: chemical and physical methods for food analysis, v. 1, 4ªed., Cap. </w:t>
      </w:r>
      <w:r w:rsidRPr="00DF351C">
        <w:rPr>
          <w:lang w:val="en-CA"/>
        </w:rPr>
        <w:t>IV, p. 98-105, IMESP, São Paulo</w:t>
      </w:r>
      <w:r>
        <w:rPr>
          <w:lang w:val="en-CA"/>
        </w:rPr>
        <w:t xml:space="preserve">. </w:t>
      </w:r>
    </w:p>
    <w:p w14:paraId="1C11920B" w14:textId="76FC10AA" w:rsidR="00020F60" w:rsidRDefault="0091560A" w:rsidP="00321338">
      <w:pPr>
        <w:pStyle w:val="CETReferencetext"/>
        <w:rPr>
          <w:lang w:val="en-CA"/>
        </w:rPr>
      </w:pPr>
      <w:proofErr w:type="spellStart"/>
      <w:r w:rsidRPr="00307217">
        <w:rPr>
          <w:lang w:val="en-US"/>
        </w:rPr>
        <w:t>Alupului</w:t>
      </w:r>
      <w:proofErr w:type="spellEnd"/>
      <w:r w:rsidRPr="00307217">
        <w:rPr>
          <w:lang w:val="en-US"/>
        </w:rPr>
        <w:t xml:space="preserve"> A., </w:t>
      </w:r>
      <w:proofErr w:type="spellStart"/>
      <w:r w:rsidRPr="00307217">
        <w:rPr>
          <w:lang w:val="en-US"/>
        </w:rPr>
        <w:t>Calinescu</w:t>
      </w:r>
      <w:proofErr w:type="spellEnd"/>
      <w:r w:rsidRPr="00307217">
        <w:rPr>
          <w:lang w:val="en-US"/>
        </w:rPr>
        <w:t xml:space="preserve"> I. and </w:t>
      </w:r>
      <w:proofErr w:type="spellStart"/>
      <w:r w:rsidRPr="00307217">
        <w:rPr>
          <w:lang w:val="en-US"/>
        </w:rPr>
        <w:t>Lavric</w:t>
      </w:r>
      <w:proofErr w:type="spellEnd"/>
      <w:r w:rsidRPr="00307217">
        <w:rPr>
          <w:lang w:val="en-US"/>
        </w:rPr>
        <w:t xml:space="preserve"> V., 2009, Ultrasonic vs. Microwave extraction intensification of active </w:t>
      </w:r>
      <w:proofErr w:type="spellStart"/>
      <w:r w:rsidRPr="00307217">
        <w:rPr>
          <w:lang w:val="en-US"/>
        </w:rPr>
        <w:t>princ</w:t>
      </w:r>
      <w:r>
        <w:rPr>
          <w:lang w:val="en-CA"/>
        </w:rPr>
        <w:t>iples</w:t>
      </w:r>
      <w:proofErr w:type="spellEnd"/>
      <w:r>
        <w:rPr>
          <w:lang w:val="en-CA"/>
        </w:rPr>
        <w:t xml:space="preserve"> from medicinal plants, Chemical Engineering Transactions, 17, 1023-1028.</w:t>
      </w:r>
    </w:p>
    <w:p w14:paraId="691C639F" w14:textId="76B843CA" w:rsidR="002F6AD8" w:rsidRPr="00020F60" w:rsidRDefault="0091560A" w:rsidP="002F6AD8">
      <w:pPr>
        <w:pStyle w:val="CETReferencetext"/>
        <w:rPr>
          <w:lang w:val="en-CA"/>
        </w:rPr>
      </w:pPr>
      <w:r w:rsidRPr="002F6AD8">
        <w:rPr>
          <w:lang w:val="en-CA"/>
        </w:rPr>
        <w:t>Blo</w:t>
      </w:r>
      <w:r w:rsidR="00CF1E8B">
        <w:rPr>
          <w:lang w:val="en-CA"/>
        </w:rPr>
        <w:t>i</w:t>
      </w:r>
      <w:r w:rsidRPr="002F6AD8">
        <w:rPr>
          <w:lang w:val="en-CA"/>
        </w:rPr>
        <w:t>s, M.S</w:t>
      </w:r>
      <w:r>
        <w:rPr>
          <w:lang w:val="en-CA"/>
        </w:rPr>
        <w:t xml:space="preserve">, </w:t>
      </w:r>
      <w:r w:rsidRPr="002F6AD8">
        <w:rPr>
          <w:lang w:val="en-CA"/>
        </w:rPr>
        <w:t>1958</w:t>
      </w:r>
      <w:r>
        <w:rPr>
          <w:lang w:val="en-CA"/>
        </w:rPr>
        <w:t>,</w:t>
      </w:r>
      <w:r w:rsidRPr="002F6AD8">
        <w:rPr>
          <w:lang w:val="en-CA"/>
        </w:rPr>
        <w:t xml:space="preserve"> Antioxidant determinations by the use of a stable free</w:t>
      </w:r>
      <w:r>
        <w:rPr>
          <w:lang w:val="en-CA"/>
        </w:rPr>
        <w:t xml:space="preserve"> </w:t>
      </w:r>
      <w:r w:rsidRPr="002F6AD8">
        <w:rPr>
          <w:lang w:val="en-CA"/>
        </w:rPr>
        <w:t>radical</w:t>
      </w:r>
      <w:r>
        <w:rPr>
          <w:lang w:val="en-CA"/>
        </w:rPr>
        <w:t>,</w:t>
      </w:r>
      <w:r w:rsidRPr="002F6AD8">
        <w:rPr>
          <w:lang w:val="en-CA"/>
        </w:rPr>
        <w:t xml:space="preserve"> Nature 26, 1199– 1200.</w:t>
      </w:r>
    </w:p>
    <w:p w14:paraId="0126AA60" w14:textId="77777777" w:rsidR="00321338" w:rsidRDefault="0091560A" w:rsidP="00321338">
      <w:pPr>
        <w:pStyle w:val="CETReferencetext"/>
      </w:pPr>
      <w:proofErr w:type="spellStart"/>
      <w:r>
        <w:t>Chranioti</w:t>
      </w:r>
      <w:proofErr w:type="spellEnd"/>
      <w:r>
        <w:t xml:space="preserve"> C., </w:t>
      </w:r>
      <w:proofErr w:type="spellStart"/>
      <w:r>
        <w:t>Chanioti</w:t>
      </w:r>
      <w:proofErr w:type="spellEnd"/>
      <w:r>
        <w:t xml:space="preserve"> S., </w:t>
      </w:r>
      <w:proofErr w:type="spellStart"/>
      <w:r>
        <w:t>Tzia</w:t>
      </w:r>
      <w:proofErr w:type="spellEnd"/>
      <w:r>
        <w:t xml:space="preserve"> C., 2015, Microencapsulation of </w:t>
      </w:r>
      <w:proofErr w:type="spellStart"/>
      <w:r>
        <w:t>steviol</w:t>
      </w:r>
      <w:proofErr w:type="spellEnd"/>
      <w:r>
        <w:t xml:space="preserve"> glycosides (</w:t>
      </w:r>
      <w:r w:rsidRPr="004D584A">
        <w:rPr>
          <w:i/>
        </w:rPr>
        <w:t xml:space="preserve">Stevia </w:t>
      </w:r>
      <w:proofErr w:type="spellStart"/>
      <w:r w:rsidRPr="004D584A">
        <w:rPr>
          <w:i/>
        </w:rPr>
        <w:t>rebaudiana</w:t>
      </w:r>
      <w:proofErr w:type="spellEnd"/>
      <w:r>
        <w:t xml:space="preserve"> </w:t>
      </w:r>
      <w:proofErr w:type="spellStart"/>
      <w:r>
        <w:t>Bertoni</w:t>
      </w:r>
      <w:proofErr w:type="spellEnd"/>
      <w:r>
        <w:t xml:space="preserve">) by a spray drying method - Evaluation of encapsulated products and prepared syrups, International Journal of Food Studies, 4, 212-220.  </w:t>
      </w:r>
    </w:p>
    <w:p w14:paraId="4362CFA9" w14:textId="77777777" w:rsidR="00321338" w:rsidRDefault="0091560A" w:rsidP="00321338">
      <w:pPr>
        <w:pStyle w:val="CETReferencetext"/>
      </w:pPr>
      <w:proofErr w:type="spellStart"/>
      <w:r>
        <w:t>Chranioti</w:t>
      </w:r>
      <w:proofErr w:type="spellEnd"/>
      <w:r>
        <w:t xml:space="preserve"> C., </w:t>
      </w:r>
      <w:proofErr w:type="spellStart"/>
      <w:r>
        <w:t>Chanioti</w:t>
      </w:r>
      <w:proofErr w:type="spellEnd"/>
      <w:r>
        <w:t xml:space="preserve"> S., </w:t>
      </w:r>
      <w:proofErr w:type="spellStart"/>
      <w:r>
        <w:t>Tzia</w:t>
      </w:r>
      <w:proofErr w:type="spellEnd"/>
      <w:r>
        <w:t xml:space="preserve"> C., 2016, Comparison of spray, freeze, and oven drying as a means of </w:t>
      </w:r>
      <w:proofErr w:type="gramStart"/>
      <w:r>
        <w:t>reducing  bitter</w:t>
      </w:r>
      <w:proofErr w:type="gramEnd"/>
      <w:r>
        <w:t xml:space="preserve"> aftertaste of </w:t>
      </w:r>
      <w:proofErr w:type="spellStart"/>
      <w:r>
        <w:t>steviol</w:t>
      </w:r>
      <w:proofErr w:type="spellEnd"/>
      <w:r>
        <w:t xml:space="preserve"> glycosides (derived from </w:t>
      </w:r>
      <w:r w:rsidRPr="004D584A">
        <w:rPr>
          <w:i/>
        </w:rPr>
        <w:t xml:space="preserve">Stevia </w:t>
      </w:r>
      <w:proofErr w:type="spellStart"/>
      <w:r w:rsidRPr="004D584A">
        <w:rPr>
          <w:i/>
        </w:rPr>
        <w:t>rebaudiana</w:t>
      </w:r>
      <w:proofErr w:type="spellEnd"/>
      <w:r>
        <w:t xml:space="preserve"> </w:t>
      </w:r>
      <w:proofErr w:type="spellStart"/>
      <w:r>
        <w:t>Bertoni</w:t>
      </w:r>
      <w:proofErr w:type="spellEnd"/>
      <w:r>
        <w:t xml:space="preserve"> plant) – Evaluation of the final products, Food Chemistry, 190, 1151-1158.</w:t>
      </w:r>
    </w:p>
    <w:p w14:paraId="40C5555F" w14:textId="77777777" w:rsidR="00321338" w:rsidRDefault="0091560A" w:rsidP="00321338">
      <w:pPr>
        <w:pStyle w:val="CETReferencetext"/>
      </w:pPr>
      <w:proofErr w:type="spellStart"/>
      <w:r>
        <w:t>Çam</w:t>
      </w:r>
      <w:proofErr w:type="spellEnd"/>
      <w:r>
        <w:t xml:space="preserve"> M., </w:t>
      </w:r>
      <w:proofErr w:type="spellStart"/>
      <w:r>
        <w:t>Içyer</w:t>
      </w:r>
      <w:proofErr w:type="spellEnd"/>
      <w:r>
        <w:t xml:space="preserve"> N.C., Erdogan F., 2014, Pomegranate peel phenolics: Microencapsulation, storage stability and potential ingredient for functional food development, LWT - Food Science and Technology, 55, 117-123.</w:t>
      </w:r>
    </w:p>
    <w:p w14:paraId="6D68EDAF" w14:textId="77777777" w:rsidR="00321338" w:rsidRDefault="0091560A" w:rsidP="00321338">
      <w:pPr>
        <w:pStyle w:val="CETReferencetext"/>
      </w:pPr>
      <w:r>
        <w:t xml:space="preserve">Edris A.E., </w:t>
      </w:r>
      <w:proofErr w:type="spellStart"/>
      <w:r>
        <w:t>Kalemba</w:t>
      </w:r>
      <w:proofErr w:type="spellEnd"/>
      <w:r>
        <w:t xml:space="preserve"> D., </w:t>
      </w:r>
      <w:proofErr w:type="spellStart"/>
      <w:r>
        <w:t>Adamiec</w:t>
      </w:r>
      <w:proofErr w:type="spellEnd"/>
      <w:r>
        <w:t xml:space="preserve"> J., </w:t>
      </w:r>
      <w:proofErr w:type="spellStart"/>
      <w:r>
        <w:t>Piątkowski</w:t>
      </w:r>
      <w:proofErr w:type="spellEnd"/>
      <w:r>
        <w:t xml:space="preserve"> M., 2016, Microencapsulation of Nigella sativa oleoresin by spray drying for food and nutraceutical applications, Food Chemistry, 204, 326-33.</w:t>
      </w:r>
    </w:p>
    <w:p w14:paraId="6D733A0C" w14:textId="77777777" w:rsidR="00020F60" w:rsidRPr="00020F60" w:rsidRDefault="0091560A" w:rsidP="00020F60">
      <w:pPr>
        <w:pStyle w:val="CETReferencetext"/>
        <w:rPr>
          <w:lang w:val="en-CA"/>
        </w:rPr>
      </w:pPr>
      <w:proofErr w:type="spellStart"/>
      <w:r w:rsidRPr="00020F60">
        <w:rPr>
          <w:lang w:val="en-CA"/>
        </w:rPr>
        <w:t>Formigoni</w:t>
      </w:r>
      <w:proofErr w:type="spellEnd"/>
      <w:r w:rsidRPr="00020F60">
        <w:rPr>
          <w:lang w:val="en-CA"/>
        </w:rPr>
        <w:t xml:space="preserve"> M., Milani P.G., da Silva </w:t>
      </w:r>
      <w:proofErr w:type="spellStart"/>
      <w:r w:rsidRPr="00020F60">
        <w:rPr>
          <w:lang w:val="en-CA"/>
        </w:rPr>
        <w:t>Avíncola</w:t>
      </w:r>
      <w:proofErr w:type="spellEnd"/>
      <w:r w:rsidRPr="00020F60">
        <w:rPr>
          <w:lang w:val="en-CA"/>
        </w:rPr>
        <w:t xml:space="preserve"> A., dos Santos V.J., </w:t>
      </w:r>
      <w:proofErr w:type="spellStart"/>
      <w:r w:rsidRPr="00020F60">
        <w:rPr>
          <w:lang w:val="en-CA"/>
        </w:rPr>
        <w:t>Benossi</w:t>
      </w:r>
      <w:proofErr w:type="spellEnd"/>
      <w:r w:rsidRPr="00020F60">
        <w:rPr>
          <w:lang w:val="en-CA"/>
        </w:rPr>
        <w:t xml:space="preserve"> L., </w:t>
      </w:r>
      <w:proofErr w:type="spellStart"/>
      <w:r w:rsidRPr="00020F60">
        <w:rPr>
          <w:lang w:val="en-CA"/>
        </w:rPr>
        <w:t>Dacome</w:t>
      </w:r>
      <w:proofErr w:type="spellEnd"/>
      <w:r w:rsidRPr="00020F60">
        <w:rPr>
          <w:lang w:val="en-CA"/>
        </w:rPr>
        <w:t xml:space="preserve"> A.S., Pilau E.J., da Costa S.C.,</w:t>
      </w:r>
      <w:r>
        <w:rPr>
          <w:lang w:val="en-CA"/>
        </w:rPr>
        <w:t xml:space="preserve"> 2017,</w:t>
      </w:r>
      <w:r w:rsidRPr="00020F60">
        <w:rPr>
          <w:lang w:val="en-CA"/>
        </w:rPr>
        <w:t xml:space="preserve"> </w:t>
      </w:r>
      <w:proofErr w:type="spellStart"/>
      <w:r w:rsidRPr="00020F60">
        <w:rPr>
          <w:lang w:val="en-CA"/>
        </w:rPr>
        <w:t>Pretreatment</w:t>
      </w:r>
      <w:proofErr w:type="spellEnd"/>
      <w:r w:rsidRPr="00020F60">
        <w:rPr>
          <w:lang w:val="en-CA"/>
        </w:rPr>
        <w:t xml:space="preserve"> with ethanol as an alternative to improve </w:t>
      </w:r>
      <w:proofErr w:type="spellStart"/>
      <w:r w:rsidRPr="00020F60">
        <w:rPr>
          <w:lang w:val="en-CA"/>
        </w:rPr>
        <w:t>steviol</w:t>
      </w:r>
      <w:proofErr w:type="spellEnd"/>
      <w:r w:rsidRPr="00020F60">
        <w:rPr>
          <w:lang w:val="en-CA"/>
        </w:rPr>
        <w:t xml:space="preserve"> glycosides extraction </w:t>
      </w:r>
      <w:r>
        <w:t xml:space="preserve">and purification from a new variety of stevia, Food Chemistry, </w:t>
      </w:r>
      <w:r w:rsidRPr="00020F60">
        <w:t>15</w:t>
      </w:r>
      <w:r>
        <w:t xml:space="preserve">, </w:t>
      </w:r>
      <w:r w:rsidRPr="00020F60">
        <w:t>452-459</w:t>
      </w:r>
      <w:r>
        <w:t>.</w:t>
      </w:r>
    </w:p>
    <w:p w14:paraId="4E083869" w14:textId="77777777" w:rsidR="00434324" w:rsidRPr="002F6AD8" w:rsidRDefault="00434324" w:rsidP="002F6AD8">
      <w:pPr>
        <w:pStyle w:val="CETReferencetext"/>
        <w:rPr>
          <w:lang w:val="en-CA"/>
        </w:rPr>
      </w:pPr>
      <w:proofErr w:type="spellStart"/>
      <w:r w:rsidRPr="00434324">
        <w:rPr>
          <w:lang w:val="en-CA"/>
        </w:rPr>
        <w:t>Karaköse</w:t>
      </w:r>
      <w:proofErr w:type="spellEnd"/>
      <w:r>
        <w:rPr>
          <w:lang w:val="en-CA"/>
        </w:rPr>
        <w:t xml:space="preserve"> H.</w:t>
      </w:r>
      <w:r w:rsidRPr="00434324">
        <w:rPr>
          <w:lang w:val="en-CA"/>
        </w:rPr>
        <w:t>, Müller</w:t>
      </w:r>
      <w:r>
        <w:rPr>
          <w:lang w:val="en-CA"/>
        </w:rPr>
        <w:t xml:space="preserve"> A.</w:t>
      </w:r>
      <w:r w:rsidRPr="00434324">
        <w:rPr>
          <w:lang w:val="en-CA"/>
        </w:rPr>
        <w:t>, Kuhnert</w:t>
      </w:r>
      <w:r>
        <w:rPr>
          <w:lang w:val="en-CA"/>
        </w:rPr>
        <w:t xml:space="preserve"> N., 2015, </w:t>
      </w:r>
      <w:r w:rsidRPr="00434324">
        <w:rPr>
          <w:lang w:val="en-CA"/>
        </w:rPr>
        <w:t xml:space="preserve">Profiling and Quantification of Phenolics in </w:t>
      </w:r>
      <w:r w:rsidRPr="004D584A">
        <w:rPr>
          <w:i/>
          <w:lang w:val="en-CA"/>
        </w:rPr>
        <w:t xml:space="preserve">Stevia </w:t>
      </w:r>
      <w:proofErr w:type="spellStart"/>
      <w:r w:rsidRPr="004D584A">
        <w:rPr>
          <w:i/>
          <w:lang w:val="en-CA"/>
        </w:rPr>
        <w:t>rebaudiana</w:t>
      </w:r>
      <w:proofErr w:type="spellEnd"/>
      <w:r w:rsidRPr="00434324">
        <w:rPr>
          <w:lang w:val="en-CA"/>
        </w:rPr>
        <w:t xml:space="preserve"> Leaves</w:t>
      </w:r>
      <w:r>
        <w:rPr>
          <w:lang w:val="en-CA"/>
        </w:rPr>
        <w:t>,</w:t>
      </w:r>
      <w:r>
        <w:t xml:space="preserve"> </w:t>
      </w:r>
      <w:r w:rsidRPr="00434324">
        <w:rPr>
          <w:lang w:val="en-CA"/>
        </w:rPr>
        <w:t>J. Agric. Food Chem</w:t>
      </w:r>
      <w:r>
        <w:rPr>
          <w:lang w:val="en-CA"/>
        </w:rPr>
        <w:t xml:space="preserve">, 63, </w:t>
      </w:r>
      <w:r>
        <w:rPr>
          <w:rFonts w:ascii="Helvetica" w:hAnsi="Helvetica"/>
          <w:color w:val="000000"/>
          <w:szCs w:val="18"/>
          <w:shd w:val="clear" w:color="auto" w:fill="FFFFFF"/>
        </w:rPr>
        <w:t>9188–9198.</w:t>
      </w:r>
    </w:p>
    <w:p w14:paraId="2C68EE5C" w14:textId="77777777" w:rsidR="00321338" w:rsidRDefault="0091560A" w:rsidP="00321338">
      <w:pPr>
        <w:pStyle w:val="CETReferencetext"/>
      </w:pPr>
      <w:r w:rsidRPr="00473A14">
        <w:rPr>
          <w:lang w:val="en-CA"/>
        </w:rPr>
        <w:t xml:space="preserve">Milani P.G., </w:t>
      </w:r>
      <w:proofErr w:type="spellStart"/>
      <w:r w:rsidRPr="00473A14">
        <w:rPr>
          <w:lang w:val="en-CA"/>
        </w:rPr>
        <w:t>Formigoni</w:t>
      </w:r>
      <w:proofErr w:type="spellEnd"/>
      <w:r w:rsidRPr="00473A14">
        <w:rPr>
          <w:lang w:val="en-CA"/>
        </w:rPr>
        <w:t xml:space="preserve"> M., </w:t>
      </w:r>
      <w:proofErr w:type="spellStart"/>
      <w:r w:rsidRPr="00473A14">
        <w:rPr>
          <w:lang w:val="en-CA"/>
        </w:rPr>
        <w:t>Dacom</w:t>
      </w:r>
      <w:r w:rsidR="00473A14">
        <w:rPr>
          <w:lang w:val="en-CA"/>
        </w:rPr>
        <w:t>e</w:t>
      </w:r>
      <w:proofErr w:type="spellEnd"/>
      <w:r w:rsidRPr="00473A14">
        <w:rPr>
          <w:lang w:val="en-CA"/>
        </w:rPr>
        <w:t xml:space="preserve"> A.S., </w:t>
      </w:r>
      <w:proofErr w:type="spellStart"/>
      <w:r w:rsidRPr="00473A14">
        <w:rPr>
          <w:lang w:val="en-CA"/>
        </w:rPr>
        <w:t>Benossi</w:t>
      </w:r>
      <w:proofErr w:type="spellEnd"/>
      <w:r w:rsidRPr="00473A14">
        <w:rPr>
          <w:lang w:val="en-CA"/>
        </w:rPr>
        <w:t xml:space="preserve"> L., Costa C.E.M., Costa S.C.</w:t>
      </w:r>
      <w:r w:rsidR="00473A14" w:rsidRPr="00473A14">
        <w:rPr>
          <w:lang w:val="en-CA"/>
        </w:rPr>
        <w:t>,</w:t>
      </w:r>
      <w:r w:rsidRPr="00473A14">
        <w:rPr>
          <w:lang w:val="en-CA"/>
        </w:rPr>
        <w:t xml:space="preserve"> 2017</w:t>
      </w:r>
      <w:r w:rsidR="00473A14" w:rsidRPr="00473A14">
        <w:rPr>
          <w:lang w:val="en-CA"/>
        </w:rPr>
        <w:t>,</w:t>
      </w:r>
      <w:r w:rsidRPr="00473A14">
        <w:rPr>
          <w:lang w:val="en-CA"/>
        </w:rPr>
        <w:t xml:space="preserve"> </w:t>
      </w:r>
      <w:r>
        <w:t xml:space="preserve">New seminal variety of </w:t>
      </w:r>
      <w:r w:rsidRPr="004D584A">
        <w:rPr>
          <w:i/>
        </w:rPr>
        <w:t xml:space="preserve">Stevia </w:t>
      </w:r>
      <w:proofErr w:type="spellStart"/>
      <w:r w:rsidRPr="004D584A">
        <w:rPr>
          <w:i/>
        </w:rPr>
        <w:t>rebaudiana</w:t>
      </w:r>
      <w:proofErr w:type="spellEnd"/>
      <w:r>
        <w:t>: Obtaining fractions with high antioxidant potential of leaves</w:t>
      </w:r>
      <w:r w:rsidR="00473A14">
        <w:t>,</w:t>
      </w:r>
      <w:r>
        <w:t xml:space="preserve"> Annals of the Brazilian Academy of Sciences</w:t>
      </w:r>
      <w:r w:rsidR="00473A14">
        <w:t>,</w:t>
      </w:r>
      <w:r>
        <w:t xml:space="preserve"> 89</w:t>
      </w:r>
      <w:r w:rsidR="00473A14">
        <w:t>,</w:t>
      </w:r>
      <w:r>
        <w:t xml:space="preserve"> 1841-1850.</w:t>
      </w:r>
    </w:p>
    <w:p w14:paraId="508D0D92" w14:textId="77777777" w:rsidR="00625C45" w:rsidRPr="00625C45" w:rsidRDefault="00625C45" w:rsidP="00321338">
      <w:pPr>
        <w:pStyle w:val="CETReferencetext"/>
        <w:rPr>
          <w:lang w:val="en-CA"/>
        </w:rPr>
      </w:pPr>
      <w:r w:rsidRPr="00625C45">
        <w:rPr>
          <w:lang w:val="en-CA"/>
        </w:rPr>
        <w:t xml:space="preserve">Molina-Calle M., </w:t>
      </w:r>
      <w:proofErr w:type="spellStart"/>
      <w:r w:rsidRPr="00625C45">
        <w:rPr>
          <w:lang w:val="en-CA"/>
        </w:rPr>
        <w:t>Priego</w:t>
      </w:r>
      <w:proofErr w:type="spellEnd"/>
      <w:r w:rsidRPr="00625C45">
        <w:rPr>
          <w:lang w:val="en-CA"/>
        </w:rPr>
        <w:t>-Capote F., Castro M.D.L., 2017, Characterization of Stevia leaves by LC–QTOF MS/MS analysis of polar and non-polar extracts</w:t>
      </w:r>
      <w:r>
        <w:rPr>
          <w:lang w:val="en-CA"/>
        </w:rPr>
        <w:t xml:space="preserve">, Food Chemistry, 219, </w:t>
      </w:r>
      <w:r w:rsidRPr="00625C45">
        <w:rPr>
          <w:lang w:val="en-CA"/>
        </w:rPr>
        <w:t>329-338</w:t>
      </w:r>
      <w:r>
        <w:rPr>
          <w:lang w:val="en-CA"/>
        </w:rPr>
        <w:t>.</w:t>
      </w:r>
    </w:p>
    <w:p w14:paraId="35585289" w14:textId="77777777" w:rsidR="009F384B" w:rsidRPr="009F384B" w:rsidRDefault="0091560A" w:rsidP="009F384B">
      <w:pPr>
        <w:pStyle w:val="CETReferencetext"/>
        <w:rPr>
          <w:lang w:val="en-CA"/>
        </w:rPr>
      </w:pPr>
      <w:proofErr w:type="spellStart"/>
      <w:r w:rsidRPr="009F384B">
        <w:rPr>
          <w:lang w:val="en-CA"/>
        </w:rPr>
        <w:t>Periche</w:t>
      </w:r>
      <w:proofErr w:type="spellEnd"/>
      <w:r w:rsidRPr="009F384B">
        <w:rPr>
          <w:lang w:val="en-CA"/>
        </w:rPr>
        <w:t xml:space="preserve"> A</w:t>
      </w:r>
      <w:r>
        <w:rPr>
          <w:lang w:val="en-CA"/>
        </w:rPr>
        <w:t>.</w:t>
      </w:r>
      <w:r w:rsidRPr="009F384B">
        <w:rPr>
          <w:lang w:val="en-CA"/>
        </w:rPr>
        <w:t xml:space="preserve">, </w:t>
      </w:r>
      <w:proofErr w:type="spellStart"/>
      <w:r w:rsidRPr="009F384B">
        <w:rPr>
          <w:lang w:val="en-CA"/>
        </w:rPr>
        <w:t>Castelló</w:t>
      </w:r>
      <w:proofErr w:type="spellEnd"/>
      <w:r w:rsidRPr="009F384B">
        <w:rPr>
          <w:lang w:val="en-CA"/>
        </w:rPr>
        <w:t xml:space="preserve"> M</w:t>
      </w:r>
      <w:r>
        <w:rPr>
          <w:lang w:val="en-CA"/>
        </w:rPr>
        <w:t>.</w:t>
      </w:r>
      <w:r w:rsidRPr="009F384B">
        <w:rPr>
          <w:lang w:val="en-CA"/>
        </w:rPr>
        <w:t>L</w:t>
      </w:r>
      <w:r>
        <w:rPr>
          <w:lang w:val="en-CA"/>
        </w:rPr>
        <w:t>.</w:t>
      </w:r>
      <w:r w:rsidRPr="009F384B">
        <w:rPr>
          <w:lang w:val="en-CA"/>
        </w:rPr>
        <w:t>, Heredia A</w:t>
      </w:r>
      <w:r>
        <w:rPr>
          <w:lang w:val="en-CA"/>
        </w:rPr>
        <w:t>.</w:t>
      </w:r>
      <w:r w:rsidRPr="009F384B">
        <w:rPr>
          <w:lang w:val="en-CA"/>
        </w:rPr>
        <w:t xml:space="preserve"> </w:t>
      </w:r>
      <w:r>
        <w:rPr>
          <w:lang w:val="en-CA"/>
        </w:rPr>
        <w:t xml:space="preserve">and </w:t>
      </w:r>
      <w:proofErr w:type="spellStart"/>
      <w:r w:rsidRPr="009F384B">
        <w:rPr>
          <w:lang w:val="en-CA"/>
        </w:rPr>
        <w:t>Escriche</w:t>
      </w:r>
      <w:proofErr w:type="spellEnd"/>
      <w:r w:rsidRPr="009F384B">
        <w:rPr>
          <w:lang w:val="en-CA"/>
        </w:rPr>
        <w:t xml:space="preserve"> I.</w:t>
      </w:r>
      <w:r>
        <w:rPr>
          <w:lang w:val="en-CA"/>
        </w:rPr>
        <w:t>,</w:t>
      </w:r>
      <w:r w:rsidRPr="009F384B">
        <w:rPr>
          <w:lang w:val="en-CA"/>
        </w:rPr>
        <w:t xml:space="preserve"> 2015</w:t>
      </w:r>
      <w:r>
        <w:rPr>
          <w:lang w:val="en-CA"/>
        </w:rPr>
        <w:t>,</w:t>
      </w:r>
      <w:r w:rsidRPr="009F384B">
        <w:rPr>
          <w:lang w:val="en-CA"/>
        </w:rPr>
        <w:t xml:space="preserve"> Influence of Extraction Methods on</w:t>
      </w:r>
      <w:r>
        <w:rPr>
          <w:lang w:val="en-CA"/>
        </w:rPr>
        <w:t xml:space="preserve"> </w:t>
      </w:r>
      <w:r w:rsidRPr="009F384B">
        <w:rPr>
          <w:lang w:val="en-CA"/>
        </w:rPr>
        <w:t xml:space="preserve">the Yield of </w:t>
      </w:r>
      <w:proofErr w:type="spellStart"/>
      <w:r w:rsidRPr="009F384B">
        <w:rPr>
          <w:lang w:val="en-CA"/>
        </w:rPr>
        <w:t>Steviol</w:t>
      </w:r>
      <w:proofErr w:type="spellEnd"/>
      <w:r w:rsidRPr="009F384B">
        <w:rPr>
          <w:lang w:val="en-CA"/>
        </w:rPr>
        <w:t xml:space="preserve"> Glycosides and Antioxidants in </w:t>
      </w:r>
      <w:r w:rsidRPr="004D584A">
        <w:rPr>
          <w:i/>
          <w:lang w:val="en-CA"/>
        </w:rPr>
        <w:t xml:space="preserve">Stevia </w:t>
      </w:r>
      <w:proofErr w:type="spellStart"/>
      <w:r w:rsidRPr="004D584A">
        <w:rPr>
          <w:i/>
          <w:lang w:val="en-CA"/>
        </w:rPr>
        <w:t>rebaudiana</w:t>
      </w:r>
      <w:proofErr w:type="spellEnd"/>
      <w:r w:rsidRPr="009F384B">
        <w:rPr>
          <w:lang w:val="en-CA"/>
        </w:rPr>
        <w:t xml:space="preserve"> Extracts</w:t>
      </w:r>
      <w:r>
        <w:rPr>
          <w:lang w:val="en-CA"/>
        </w:rPr>
        <w:t>,</w:t>
      </w:r>
      <w:r w:rsidRPr="009F384B">
        <w:rPr>
          <w:lang w:val="en-CA"/>
        </w:rPr>
        <w:t xml:space="preserve"> Plant Foods Hum </w:t>
      </w:r>
      <w:proofErr w:type="spellStart"/>
      <w:r w:rsidRPr="009F384B">
        <w:rPr>
          <w:lang w:val="en-CA"/>
        </w:rPr>
        <w:t>Nutr</w:t>
      </w:r>
      <w:proofErr w:type="spellEnd"/>
      <w:r>
        <w:rPr>
          <w:lang w:val="en-CA"/>
        </w:rPr>
        <w:t>,</w:t>
      </w:r>
      <w:r w:rsidRPr="009F384B">
        <w:rPr>
          <w:lang w:val="en-CA"/>
        </w:rPr>
        <w:t xml:space="preserve"> 70</w:t>
      </w:r>
      <w:r>
        <w:rPr>
          <w:lang w:val="en-CA"/>
        </w:rPr>
        <w:t>,</w:t>
      </w:r>
      <w:r w:rsidRPr="009F384B">
        <w:rPr>
          <w:lang w:val="en-CA"/>
        </w:rPr>
        <w:t xml:space="preserve"> 119-127.</w:t>
      </w:r>
    </w:p>
    <w:p w14:paraId="18633248" w14:textId="77777777" w:rsidR="00321338" w:rsidRPr="00473A14" w:rsidRDefault="0091560A" w:rsidP="00321338">
      <w:pPr>
        <w:pStyle w:val="CETReferencetext"/>
        <w:rPr>
          <w:lang w:val="en-CA"/>
        </w:rPr>
      </w:pPr>
      <w:r w:rsidRPr="00473A14">
        <w:rPr>
          <w:lang w:val="en-CA"/>
        </w:rPr>
        <w:t>R</w:t>
      </w:r>
      <w:r w:rsidR="00473A14" w:rsidRPr="00473A14">
        <w:rPr>
          <w:lang w:val="en-CA"/>
        </w:rPr>
        <w:t>aja</w:t>
      </w:r>
      <w:r w:rsidRPr="00473A14">
        <w:rPr>
          <w:lang w:val="en-CA"/>
        </w:rPr>
        <w:t xml:space="preserve"> K. C. M., </w:t>
      </w:r>
      <w:proofErr w:type="spellStart"/>
      <w:r w:rsidRPr="00473A14">
        <w:rPr>
          <w:lang w:val="en-CA"/>
        </w:rPr>
        <w:t>S</w:t>
      </w:r>
      <w:r w:rsidR="00473A14" w:rsidRPr="00473A14">
        <w:rPr>
          <w:lang w:val="en-CA"/>
        </w:rPr>
        <w:t>ankarikutty</w:t>
      </w:r>
      <w:proofErr w:type="spellEnd"/>
      <w:r w:rsidRPr="00473A14">
        <w:rPr>
          <w:lang w:val="en-CA"/>
        </w:rPr>
        <w:t xml:space="preserve"> B.,</w:t>
      </w:r>
      <w:r w:rsidR="00473A14">
        <w:rPr>
          <w:lang w:val="en-CA"/>
        </w:rPr>
        <w:t xml:space="preserve"> </w:t>
      </w:r>
      <w:r w:rsidRPr="00473A14">
        <w:rPr>
          <w:lang w:val="en-CA"/>
        </w:rPr>
        <w:t>S</w:t>
      </w:r>
      <w:r w:rsidR="00473A14" w:rsidRPr="00473A14">
        <w:rPr>
          <w:lang w:val="en-CA"/>
        </w:rPr>
        <w:t>reekumar</w:t>
      </w:r>
      <w:r w:rsidRPr="00473A14">
        <w:rPr>
          <w:lang w:val="en-CA"/>
        </w:rPr>
        <w:t xml:space="preserve"> M., </w:t>
      </w:r>
      <w:proofErr w:type="spellStart"/>
      <w:r w:rsidRPr="00473A14">
        <w:rPr>
          <w:lang w:val="en-CA"/>
        </w:rPr>
        <w:t>J</w:t>
      </w:r>
      <w:r w:rsidR="00473A14" w:rsidRPr="00473A14">
        <w:rPr>
          <w:lang w:val="en-CA"/>
        </w:rPr>
        <w:t>ayalekshmy</w:t>
      </w:r>
      <w:proofErr w:type="spellEnd"/>
      <w:r w:rsidRPr="00473A14">
        <w:rPr>
          <w:lang w:val="en-CA"/>
        </w:rPr>
        <w:t xml:space="preserve"> A.</w:t>
      </w:r>
      <w:r w:rsidR="00473A14" w:rsidRPr="00473A14">
        <w:rPr>
          <w:lang w:val="en-CA"/>
        </w:rPr>
        <w:t xml:space="preserve">, </w:t>
      </w:r>
      <w:r w:rsidRPr="00473A14">
        <w:rPr>
          <w:lang w:val="en-CA"/>
        </w:rPr>
        <w:t>N</w:t>
      </w:r>
      <w:r w:rsidR="00473A14" w:rsidRPr="00473A14">
        <w:rPr>
          <w:lang w:val="en-CA"/>
        </w:rPr>
        <w:t>arayanan</w:t>
      </w:r>
      <w:r w:rsidRPr="00473A14">
        <w:rPr>
          <w:lang w:val="en-CA"/>
        </w:rPr>
        <w:t xml:space="preserve"> C. S.</w:t>
      </w:r>
      <w:r w:rsidR="00473A14" w:rsidRPr="00473A14">
        <w:rPr>
          <w:lang w:val="en-CA"/>
        </w:rPr>
        <w:t xml:space="preserve">, </w:t>
      </w:r>
      <w:r w:rsidRPr="00473A14">
        <w:rPr>
          <w:lang w:val="en-CA"/>
        </w:rPr>
        <w:t>1989</w:t>
      </w:r>
      <w:r w:rsidR="00473A14" w:rsidRPr="00473A14">
        <w:rPr>
          <w:lang w:val="en-CA"/>
        </w:rPr>
        <w:t>,</w:t>
      </w:r>
      <w:r w:rsidRPr="00473A14">
        <w:rPr>
          <w:lang w:val="en-CA"/>
        </w:rPr>
        <w:t xml:space="preserve"> </w:t>
      </w:r>
      <w:r>
        <w:t>Material Characterization Studies of Maltodextrin Samples for the Use of Wall Material</w:t>
      </w:r>
      <w:r w:rsidR="00473A14">
        <w:t>,</w:t>
      </w:r>
      <w:r>
        <w:t xml:space="preserve"> </w:t>
      </w:r>
      <w:r w:rsidRPr="00473A14">
        <w:rPr>
          <w:lang w:val="en-CA"/>
        </w:rPr>
        <w:t xml:space="preserve">Starch </w:t>
      </w:r>
      <w:proofErr w:type="spellStart"/>
      <w:r w:rsidRPr="00473A14">
        <w:rPr>
          <w:lang w:val="en-CA"/>
        </w:rPr>
        <w:t>starke</w:t>
      </w:r>
      <w:proofErr w:type="spellEnd"/>
      <w:r w:rsidRPr="00473A14">
        <w:rPr>
          <w:lang w:val="en-CA"/>
        </w:rPr>
        <w:t>, 41</w:t>
      </w:r>
      <w:r w:rsidR="00473A14">
        <w:rPr>
          <w:lang w:val="en-CA"/>
        </w:rPr>
        <w:t>,</w:t>
      </w:r>
      <w:r w:rsidRPr="00473A14">
        <w:rPr>
          <w:lang w:val="en-CA"/>
        </w:rPr>
        <w:t xml:space="preserve"> 298–303.</w:t>
      </w:r>
    </w:p>
    <w:p w14:paraId="308CA5D6" w14:textId="77777777" w:rsidR="00321338" w:rsidRPr="00473A14" w:rsidRDefault="0091560A" w:rsidP="00321338">
      <w:pPr>
        <w:pStyle w:val="CETReferencetext"/>
        <w:rPr>
          <w:lang w:val="en-CA"/>
        </w:rPr>
      </w:pPr>
      <w:r w:rsidRPr="00473A14">
        <w:rPr>
          <w:lang w:val="en-CA"/>
        </w:rPr>
        <w:t>R</w:t>
      </w:r>
      <w:r w:rsidR="00473A14" w:rsidRPr="00473A14">
        <w:rPr>
          <w:lang w:val="en-CA"/>
        </w:rPr>
        <w:t>ezende</w:t>
      </w:r>
      <w:r w:rsidRPr="00473A14">
        <w:rPr>
          <w:lang w:val="en-CA"/>
        </w:rPr>
        <w:t xml:space="preserve"> Y.R.R., N</w:t>
      </w:r>
      <w:r w:rsidR="00473A14" w:rsidRPr="00473A14">
        <w:rPr>
          <w:lang w:val="en-CA"/>
        </w:rPr>
        <w:t>ogueira</w:t>
      </w:r>
      <w:r w:rsidRPr="00473A14">
        <w:rPr>
          <w:lang w:val="en-CA"/>
        </w:rPr>
        <w:t xml:space="preserve"> J.P., </w:t>
      </w:r>
      <w:proofErr w:type="spellStart"/>
      <w:r w:rsidRPr="00473A14">
        <w:rPr>
          <w:lang w:val="en-CA"/>
        </w:rPr>
        <w:t>N</w:t>
      </w:r>
      <w:r w:rsidR="00473A14" w:rsidRPr="00473A14">
        <w:rPr>
          <w:lang w:val="en-CA"/>
        </w:rPr>
        <w:t>arain</w:t>
      </w:r>
      <w:proofErr w:type="spellEnd"/>
      <w:r w:rsidRPr="00473A14">
        <w:rPr>
          <w:lang w:val="en-CA"/>
        </w:rPr>
        <w:t xml:space="preserve"> N.</w:t>
      </w:r>
      <w:r w:rsidR="00473A14" w:rsidRPr="00473A14">
        <w:rPr>
          <w:lang w:val="en-CA"/>
        </w:rPr>
        <w:t xml:space="preserve">, </w:t>
      </w:r>
      <w:r w:rsidRPr="00473A14">
        <w:rPr>
          <w:lang w:val="en-CA"/>
        </w:rPr>
        <w:t>2018</w:t>
      </w:r>
      <w:r w:rsidR="00473A14">
        <w:rPr>
          <w:lang w:val="en-CA"/>
        </w:rPr>
        <w:t>,</w:t>
      </w:r>
      <w:r w:rsidRPr="00473A14">
        <w:rPr>
          <w:lang w:val="en-CA"/>
        </w:rPr>
        <w:t xml:space="preserve"> </w:t>
      </w:r>
      <w:r>
        <w:t xml:space="preserve">Microencapsulation of extracts of bioactive compounds obtained from acerola (Malpighia </w:t>
      </w:r>
      <w:proofErr w:type="spellStart"/>
      <w:r>
        <w:t>emarginata</w:t>
      </w:r>
      <w:proofErr w:type="spellEnd"/>
      <w:r>
        <w:t xml:space="preserve"> DC) pulp and residue by spray and freeze drying: Chemical, morphological and chemometric characterization</w:t>
      </w:r>
      <w:r w:rsidR="00473A14">
        <w:t>,</w:t>
      </w:r>
      <w:r>
        <w:t xml:space="preserve"> </w:t>
      </w:r>
      <w:r w:rsidRPr="00473A14">
        <w:rPr>
          <w:lang w:val="en-CA"/>
        </w:rPr>
        <w:t>Food Chemistry</w:t>
      </w:r>
      <w:r w:rsidR="00473A14">
        <w:rPr>
          <w:lang w:val="en-CA"/>
        </w:rPr>
        <w:t>,</w:t>
      </w:r>
      <w:r w:rsidRPr="00473A14">
        <w:rPr>
          <w:lang w:val="en-CA"/>
        </w:rPr>
        <w:t xml:space="preserve"> 254</w:t>
      </w:r>
      <w:r w:rsidR="00473A14">
        <w:rPr>
          <w:lang w:val="en-CA"/>
        </w:rPr>
        <w:t xml:space="preserve">, </w:t>
      </w:r>
      <w:r w:rsidRPr="00473A14">
        <w:rPr>
          <w:lang w:val="en-CA"/>
        </w:rPr>
        <w:t>281-291.</w:t>
      </w:r>
    </w:p>
    <w:p w14:paraId="1EC2C6A1" w14:textId="77777777" w:rsidR="00321338" w:rsidRDefault="0091560A" w:rsidP="00321338">
      <w:pPr>
        <w:pStyle w:val="CETReferencetext"/>
      </w:pPr>
      <w:r w:rsidRPr="00473A14">
        <w:rPr>
          <w:lang w:val="en-CA"/>
        </w:rPr>
        <w:t>R</w:t>
      </w:r>
      <w:r w:rsidR="00473A14" w:rsidRPr="00473A14">
        <w:rPr>
          <w:lang w:val="en-CA"/>
        </w:rPr>
        <w:t>ojas</w:t>
      </w:r>
      <w:r w:rsidRPr="00473A14">
        <w:rPr>
          <w:lang w:val="en-CA"/>
        </w:rPr>
        <w:t xml:space="preserve"> E., </w:t>
      </w:r>
      <w:proofErr w:type="spellStart"/>
      <w:r w:rsidRPr="00473A14">
        <w:rPr>
          <w:lang w:val="en-CA"/>
        </w:rPr>
        <w:t>B</w:t>
      </w:r>
      <w:r w:rsidR="00473A14" w:rsidRPr="00473A14">
        <w:rPr>
          <w:lang w:val="en-CA"/>
        </w:rPr>
        <w:t>ermúdez</w:t>
      </w:r>
      <w:proofErr w:type="spellEnd"/>
      <w:r w:rsidRPr="00473A14">
        <w:rPr>
          <w:lang w:val="en-CA"/>
        </w:rPr>
        <w:t xml:space="preserve"> V., </w:t>
      </w:r>
      <w:proofErr w:type="spellStart"/>
      <w:r w:rsidRPr="00473A14">
        <w:rPr>
          <w:lang w:val="en-CA"/>
        </w:rPr>
        <w:t>M</w:t>
      </w:r>
      <w:r w:rsidR="00473A14" w:rsidRPr="00473A14">
        <w:rPr>
          <w:lang w:val="en-CA"/>
        </w:rPr>
        <w:t>otlaghzadeh</w:t>
      </w:r>
      <w:proofErr w:type="spellEnd"/>
      <w:r w:rsidRPr="00473A14">
        <w:rPr>
          <w:lang w:val="en-CA"/>
        </w:rPr>
        <w:t xml:space="preserve"> Y., M</w:t>
      </w:r>
      <w:r w:rsidR="00473A14" w:rsidRPr="00473A14">
        <w:rPr>
          <w:lang w:val="en-CA"/>
        </w:rPr>
        <w:t>athew</w:t>
      </w:r>
      <w:r w:rsidRPr="00473A14">
        <w:rPr>
          <w:lang w:val="en-CA"/>
        </w:rPr>
        <w:t xml:space="preserve"> J., </w:t>
      </w:r>
      <w:proofErr w:type="spellStart"/>
      <w:r w:rsidRPr="00473A14">
        <w:rPr>
          <w:lang w:val="en-CA"/>
        </w:rPr>
        <w:t>F</w:t>
      </w:r>
      <w:r w:rsidR="00473A14" w:rsidRPr="00473A14">
        <w:rPr>
          <w:lang w:val="en-CA"/>
        </w:rPr>
        <w:t>idilio</w:t>
      </w:r>
      <w:proofErr w:type="spellEnd"/>
      <w:r w:rsidRPr="00473A14">
        <w:rPr>
          <w:lang w:val="en-CA"/>
        </w:rPr>
        <w:t xml:space="preserve"> E., </w:t>
      </w:r>
      <w:proofErr w:type="spellStart"/>
      <w:r w:rsidRPr="00473A14">
        <w:rPr>
          <w:lang w:val="en-CA"/>
        </w:rPr>
        <w:t>F</w:t>
      </w:r>
      <w:r w:rsidR="00473A14" w:rsidRPr="00473A14">
        <w:rPr>
          <w:lang w:val="en-CA"/>
        </w:rPr>
        <w:t>aria</w:t>
      </w:r>
      <w:proofErr w:type="spellEnd"/>
      <w:r w:rsidRPr="00473A14">
        <w:rPr>
          <w:lang w:val="en-CA"/>
        </w:rPr>
        <w:t xml:space="preserve"> J., R</w:t>
      </w:r>
      <w:r w:rsidR="00473A14" w:rsidRPr="00473A14">
        <w:rPr>
          <w:lang w:val="en-CA"/>
        </w:rPr>
        <w:t>ojas</w:t>
      </w:r>
      <w:r w:rsidRPr="00473A14">
        <w:rPr>
          <w:lang w:val="en-CA"/>
        </w:rPr>
        <w:t xml:space="preserve"> J., D</w:t>
      </w:r>
      <w:r w:rsidR="00473A14" w:rsidRPr="00473A14">
        <w:rPr>
          <w:lang w:val="en-CA"/>
        </w:rPr>
        <w:t>e</w:t>
      </w:r>
      <w:r w:rsidRPr="00473A14">
        <w:rPr>
          <w:lang w:val="en-CA"/>
        </w:rPr>
        <w:t xml:space="preserve"> B</w:t>
      </w:r>
      <w:r w:rsidR="00473A14" w:rsidRPr="00473A14">
        <w:rPr>
          <w:lang w:val="en-CA"/>
        </w:rPr>
        <w:t>ravo</w:t>
      </w:r>
      <w:r w:rsidRPr="00473A14">
        <w:rPr>
          <w:lang w:val="en-CA"/>
        </w:rPr>
        <w:t xml:space="preserve"> M.C., C</w:t>
      </w:r>
      <w:r w:rsidR="00473A14" w:rsidRPr="00473A14">
        <w:rPr>
          <w:lang w:val="en-CA"/>
        </w:rPr>
        <w:t>ontreras</w:t>
      </w:r>
      <w:r w:rsidRPr="00473A14">
        <w:rPr>
          <w:lang w:val="en-CA"/>
        </w:rPr>
        <w:t xml:space="preserve"> J., M</w:t>
      </w:r>
      <w:r w:rsidR="00473A14" w:rsidRPr="00473A14">
        <w:rPr>
          <w:lang w:val="en-CA"/>
        </w:rPr>
        <w:t>antilla</w:t>
      </w:r>
      <w:r w:rsidRPr="00473A14">
        <w:rPr>
          <w:lang w:val="en-CA"/>
        </w:rPr>
        <w:t xml:space="preserve"> L.P., </w:t>
      </w:r>
      <w:proofErr w:type="spellStart"/>
      <w:r w:rsidRPr="00473A14">
        <w:rPr>
          <w:lang w:val="en-CA"/>
        </w:rPr>
        <w:t>A</w:t>
      </w:r>
      <w:r w:rsidR="00473A14" w:rsidRPr="00473A14">
        <w:rPr>
          <w:lang w:val="en-CA"/>
        </w:rPr>
        <w:t>ngarita</w:t>
      </w:r>
      <w:proofErr w:type="spellEnd"/>
      <w:r w:rsidRPr="00473A14">
        <w:rPr>
          <w:lang w:val="en-CA"/>
        </w:rPr>
        <w:t xml:space="preserve"> L., </w:t>
      </w:r>
      <w:proofErr w:type="spellStart"/>
      <w:r w:rsidRPr="00473A14">
        <w:rPr>
          <w:lang w:val="en-CA"/>
        </w:rPr>
        <w:t>S</w:t>
      </w:r>
      <w:r w:rsidR="00473A14" w:rsidRPr="00473A14">
        <w:rPr>
          <w:lang w:val="en-CA"/>
        </w:rPr>
        <w:t>epúlveda</w:t>
      </w:r>
      <w:proofErr w:type="spellEnd"/>
      <w:r w:rsidRPr="00473A14">
        <w:rPr>
          <w:lang w:val="en-CA"/>
        </w:rPr>
        <w:t xml:space="preserve"> P.A., </w:t>
      </w:r>
      <w:proofErr w:type="spellStart"/>
      <w:r w:rsidRPr="00473A14">
        <w:rPr>
          <w:lang w:val="en-CA"/>
        </w:rPr>
        <w:t>K</w:t>
      </w:r>
      <w:r w:rsidR="00473A14" w:rsidRPr="00473A14">
        <w:rPr>
          <w:lang w:val="en-CA"/>
        </w:rPr>
        <w:t>uzmar</w:t>
      </w:r>
      <w:proofErr w:type="spellEnd"/>
      <w:r w:rsidRPr="00473A14">
        <w:rPr>
          <w:lang w:val="en-CA"/>
        </w:rPr>
        <w:t xml:space="preserve"> I.</w:t>
      </w:r>
      <w:r w:rsidR="00473A14" w:rsidRPr="00473A14">
        <w:rPr>
          <w:lang w:val="en-CA"/>
        </w:rPr>
        <w:t xml:space="preserve">, </w:t>
      </w:r>
      <w:r w:rsidRPr="00473A14">
        <w:rPr>
          <w:lang w:val="en-CA"/>
        </w:rPr>
        <w:t>2018</w:t>
      </w:r>
      <w:r w:rsidR="00473A14" w:rsidRPr="00473A14">
        <w:rPr>
          <w:lang w:val="en-CA"/>
        </w:rPr>
        <w:t>,</w:t>
      </w:r>
      <w:r w:rsidRPr="00473A14">
        <w:rPr>
          <w:lang w:val="en-CA"/>
        </w:rPr>
        <w:t xml:space="preserve"> </w:t>
      </w:r>
      <w:r w:rsidRPr="004D584A">
        <w:rPr>
          <w:i/>
        </w:rPr>
        <w:t xml:space="preserve">Stevia </w:t>
      </w:r>
      <w:proofErr w:type="spellStart"/>
      <w:r w:rsidRPr="004D584A">
        <w:rPr>
          <w:i/>
        </w:rPr>
        <w:t>rebaudiana</w:t>
      </w:r>
      <w:proofErr w:type="spellEnd"/>
      <w:r>
        <w:t xml:space="preserve"> </w:t>
      </w:r>
      <w:proofErr w:type="spellStart"/>
      <w:r>
        <w:t>Bertoni</w:t>
      </w:r>
      <w:proofErr w:type="spellEnd"/>
      <w:r>
        <w:t xml:space="preserve"> and Its Effects in Human Disease: Emphasizing Its Role in Inflammation, Atherosclerosis and Metabolic Syndrome</w:t>
      </w:r>
      <w:r w:rsidR="00473A14">
        <w:t>,</w:t>
      </w:r>
      <w:r>
        <w:t xml:space="preserve"> Current Nutrition Reports.</w:t>
      </w:r>
    </w:p>
    <w:p w14:paraId="314AD7B2" w14:textId="77777777" w:rsidR="002F6AD8" w:rsidRDefault="0091560A" w:rsidP="002F6AD8">
      <w:pPr>
        <w:pStyle w:val="CETReferencetext"/>
      </w:pPr>
      <w:r w:rsidRPr="002F6AD8">
        <w:rPr>
          <w:lang w:val="en-CA"/>
        </w:rPr>
        <w:t xml:space="preserve">Singleton V.L., </w:t>
      </w:r>
      <w:proofErr w:type="spellStart"/>
      <w:r w:rsidRPr="002F6AD8">
        <w:rPr>
          <w:lang w:val="en-CA"/>
        </w:rPr>
        <w:t>Orthofer</w:t>
      </w:r>
      <w:proofErr w:type="spellEnd"/>
      <w:r w:rsidRPr="002F6AD8">
        <w:rPr>
          <w:lang w:val="en-CA"/>
        </w:rPr>
        <w:t xml:space="preserve"> R., </w:t>
      </w:r>
      <w:proofErr w:type="spellStart"/>
      <w:r w:rsidRPr="002F6AD8">
        <w:rPr>
          <w:lang w:val="en-CA"/>
        </w:rPr>
        <w:t>Lamuela-Raventos</w:t>
      </w:r>
      <w:proofErr w:type="spellEnd"/>
      <w:r w:rsidRPr="002F6AD8">
        <w:rPr>
          <w:lang w:val="en-CA"/>
        </w:rPr>
        <w:t xml:space="preserve"> R. M., 1999</w:t>
      </w:r>
      <w:r>
        <w:rPr>
          <w:lang w:val="en-CA"/>
        </w:rPr>
        <w:t>,</w:t>
      </w:r>
      <w:r w:rsidRPr="002F6AD8">
        <w:rPr>
          <w:lang w:val="en-CA"/>
        </w:rPr>
        <w:t xml:space="preserve"> </w:t>
      </w:r>
      <w:r>
        <w:t xml:space="preserve">Analysis of total phenols and other oxidation substrates and antioxidants by means </w:t>
      </w:r>
      <w:proofErr w:type="spellStart"/>
      <w:r>
        <w:t>folin-ciocalteu</w:t>
      </w:r>
      <w:proofErr w:type="spellEnd"/>
      <w:r>
        <w:t xml:space="preserve"> reagents, Methods </w:t>
      </w:r>
      <w:proofErr w:type="spellStart"/>
      <w:r>
        <w:t>Enzymol</w:t>
      </w:r>
      <w:proofErr w:type="spellEnd"/>
      <w:r>
        <w:t>, 299, 152–178.</w:t>
      </w:r>
    </w:p>
    <w:p w14:paraId="1F418CE6" w14:textId="77777777" w:rsidR="006B4888" w:rsidRDefault="0091560A" w:rsidP="00321338">
      <w:pPr>
        <w:pStyle w:val="CETReferencetext"/>
      </w:pPr>
      <w:r>
        <w:t>S</w:t>
      </w:r>
      <w:r w:rsidR="00473A14">
        <w:t>hishir</w:t>
      </w:r>
      <w:r>
        <w:t xml:space="preserve"> M.R.I.</w:t>
      </w:r>
      <w:r w:rsidR="00473A14">
        <w:t xml:space="preserve">, </w:t>
      </w:r>
      <w:r>
        <w:t>C</w:t>
      </w:r>
      <w:r w:rsidR="00473A14">
        <w:t>hen</w:t>
      </w:r>
      <w:r>
        <w:t xml:space="preserve"> W.</w:t>
      </w:r>
      <w:r w:rsidR="00473A14">
        <w:t xml:space="preserve">, </w:t>
      </w:r>
      <w:r>
        <w:t>2017</w:t>
      </w:r>
      <w:r w:rsidR="00473A14">
        <w:t>,</w:t>
      </w:r>
      <w:r>
        <w:t xml:space="preserve"> Trends of spray drying: A critical review on drying of fruit and vegetable juices</w:t>
      </w:r>
      <w:r w:rsidR="00473A14">
        <w:t>,</w:t>
      </w:r>
      <w:r>
        <w:t xml:space="preserve"> Trends in Food Science &amp; Technology</w:t>
      </w:r>
      <w:r w:rsidR="00473A14">
        <w:t>,</w:t>
      </w:r>
      <w:r>
        <w:t xml:space="preserve"> 65</w:t>
      </w:r>
      <w:r w:rsidR="00473A14">
        <w:t xml:space="preserve">, </w:t>
      </w:r>
      <w:r>
        <w:t>49-67.</w:t>
      </w:r>
    </w:p>
    <w:p w14:paraId="30C7271A" w14:textId="77777777" w:rsidR="00321338" w:rsidRPr="000D56D6" w:rsidRDefault="00321338" w:rsidP="00321338">
      <w:pPr>
        <w:pStyle w:val="CETReferencetext"/>
      </w:pPr>
    </w:p>
    <w:p w14:paraId="6333D83A" w14:textId="77777777" w:rsidR="004628D2" w:rsidRDefault="004628D2" w:rsidP="00FA5F5F">
      <w:pPr>
        <w:pStyle w:val="CETHeading1"/>
        <w:numPr>
          <w:ilvl w:val="0"/>
          <w:numId w:val="0"/>
        </w:numPr>
      </w:pP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13060F2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D456A2BE">
      <w:start w:val="1"/>
      <w:numFmt w:val="bullet"/>
      <w:lvlText w:val=""/>
      <w:lvlJc w:val="left"/>
      <w:pPr>
        <w:ind w:left="720" w:hanging="360"/>
      </w:pPr>
      <w:rPr>
        <w:rFonts w:ascii="Symbol" w:hAnsi="Symbol" w:hint="default"/>
      </w:rPr>
    </w:lvl>
    <w:lvl w:ilvl="1" w:tplc="DE04F896" w:tentative="1">
      <w:start w:val="1"/>
      <w:numFmt w:val="bullet"/>
      <w:lvlText w:val="o"/>
      <w:lvlJc w:val="left"/>
      <w:pPr>
        <w:ind w:left="1440" w:hanging="360"/>
      </w:pPr>
      <w:rPr>
        <w:rFonts w:ascii="Courier New" w:hAnsi="Courier New" w:cs="Courier New" w:hint="default"/>
      </w:rPr>
    </w:lvl>
    <w:lvl w:ilvl="2" w:tplc="3BACA598" w:tentative="1">
      <w:start w:val="1"/>
      <w:numFmt w:val="bullet"/>
      <w:lvlText w:val=""/>
      <w:lvlJc w:val="left"/>
      <w:pPr>
        <w:ind w:left="2160" w:hanging="360"/>
      </w:pPr>
      <w:rPr>
        <w:rFonts w:ascii="Wingdings" w:hAnsi="Wingdings" w:hint="default"/>
      </w:rPr>
    </w:lvl>
    <w:lvl w:ilvl="3" w:tplc="598014A0" w:tentative="1">
      <w:start w:val="1"/>
      <w:numFmt w:val="bullet"/>
      <w:lvlText w:val=""/>
      <w:lvlJc w:val="left"/>
      <w:pPr>
        <w:ind w:left="2880" w:hanging="360"/>
      </w:pPr>
      <w:rPr>
        <w:rFonts w:ascii="Symbol" w:hAnsi="Symbol" w:hint="default"/>
      </w:rPr>
    </w:lvl>
    <w:lvl w:ilvl="4" w:tplc="AE904B86" w:tentative="1">
      <w:start w:val="1"/>
      <w:numFmt w:val="bullet"/>
      <w:lvlText w:val="o"/>
      <w:lvlJc w:val="left"/>
      <w:pPr>
        <w:ind w:left="3600" w:hanging="360"/>
      </w:pPr>
      <w:rPr>
        <w:rFonts w:ascii="Courier New" w:hAnsi="Courier New" w:cs="Courier New" w:hint="default"/>
      </w:rPr>
    </w:lvl>
    <w:lvl w:ilvl="5" w:tplc="C67894F6" w:tentative="1">
      <w:start w:val="1"/>
      <w:numFmt w:val="bullet"/>
      <w:lvlText w:val=""/>
      <w:lvlJc w:val="left"/>
      <w:pPr>
        <w:ind w:left="4320" w:hanging="360"/>
      </w:pPr>
      <w:rPr>
        <w:rFonts w:ascii="Wingdings" w:hAnsi="Wingdings" w:hint="default"/>
      </w:rPr>
    </w:lvl>
    <w:lvl w:ilvl="6" w:tplc="296C639E" w:tentative="1">
      <w:start w:val="1"/>
      <w:numFmt w:val="bullet"/>
      <w:lvlText w:val=""/>
      <w:lvlJc w:val="left"/>
      <w:pPr>
        <w:ind w:left="5040" w:hanging="360"/>
      </w:pPr>
      <w:rPr>
        <w:rFonts w:ascii="Symbol" w:hAnsi="Symbol" w:hint="default"/>
      </w:rPr>
    </w:lvl>
    <w:lvl w:ilvl="7" w:tplc="125EFF4E" w:tentative="1">
      <w:start w:val="1"/>
      <w:numFmt w:val="bullet"/>
      <w:lvlText w:val="o"/>
      <w:lvlJc w:val="left"/>
      <w:pPr>
        <w:ind w:left="5760" w:hanging="360"/>
      </w:pPr>
      <w:rPr>
        <w:rFonts w:ascii="Courier New" w:hAnsi="Courier New" w:cs="Courier New" w:hint="default"/>
      </w:rPr>
    </w:lvl>
    <w:lvl w:ilvl="8" w:tplc="E7289E24"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082A7378">
      <w:start w:val="1"/>
      <w:numFmt w:val="bullet"/>
      <w:pStyle w:val="CETnumberingbullets"/>
      <w:lvlText w:val=""/>
      <w:lvlJc w:val="left"/>
      <w:pPr>
        <w:ind w:left="340" w:hanging="227"/>
      </w:pPr>
      <w:rPr>
        <w:rFonts w:ascii="Symbol" w:hAnsi="Symbol" w:hint="default"/>
      </w:rPr>
    </w:lvl>
    <w:lvl w:ilvl="1" w:tplc="5B344FF6" w:tentative="1">
      <w:start w:val="1"/>
      <w:numFmt w:val="bullet"/>
      <w:lvlText w:val="o"/>
      <w:lvlJc w:val="left"/>
      <w:pPr>
        <w:ind w:left="1440" w:hanging="360"/>
      </w:pPr>
      <w:rPr>
        <w:rFonts w:ascii="Courier New" w:hAnsi="Courier New" w:cs="Courier New" w:hint="default"/>
      </w:rPr>
    </w:lvl>
    <w:lvl w:ilvl="2" w:tplc="1AC44BBA" w:tentative="1">
      <w:start w:val="1"/>
      <w:numFmt w:val="bullet"/>
      <w:lvlText w:val=""/>
      <w:lvlJc w:val="left"/>
      <w:pPr>
        <w:ind w:left="2160" w:hanging="360"/>
      </w:pPr>
      <w:rPr>
        <w:rFonts w:ascii="Wingdings" w:hAnsi="Wingdings" w:hint="default"/>
      </w:rPr>
    </w:lvl>
    <w:lvl w:ilvl="3" w:tplc="6E4E3436" w:tentative="1">
      <w:start w:val="1"/>
      <w:numFmt w:val="bullet"/>
      <w:lvlText w:val=""/>
      <w:lvlJc w:val="left"/>
      <w:pPr>
        <w:ind w:left="2880" w:hanging="360"/>
      </w:pPr>
      <w:rPr>
        <w:rFonts w:ascii="Symbol" w:hAnsi="Symbol" w:hint="default"/>
      </w:rPr>
    </w:lvl>
    <w:lvl w:ilvl="4" w:tplc="89C269A2" w:tentative="1">
      <w:start w:val="1"/>
      <w:numFmt w:val="bullet"/>
      <w:lvlText w:val="o"/>
      <w:lvlJc w:val="left"/>
      <w:pPr>
        <w:ind w:left="3600" w:hanging="360"/>
      </w:pPr>
      <w:rPr>
        <w:rFonts w:ascii="Courier New" w:hAnsi="Courier New" w:cs="Courier New" w:hint="default"/>
      </w:rPr>
    </w:lvl>
    <w:lvl w:ilvl="5" w:tplc="CC347408" w:tentative="1">
      <w:start w:val="1"/>
      <w:numFmt w:val="bullet"/>
      <w:lvlText w:val=""/>
      <w:lvlJc w:val="left"/>
      <w:pPr>
        <w:ind w:left="4320" w:hanging="360"/>
      </w:pPr>
      <w:rPr>
        <w:rFonts w:ascii="Wingdings" w:hAnsi="Wingdings" w:hint="default"/>
      </w:rPr>
    </w:lvl>
    <w:lvl w:ilvl="6" w:tplc="B13A8944" w:tentative="1">
      <w:start w:val="1"/>
      <w:numFmt w:val="bullet"/>
      <w:lvlText w:val=""/>
      <w:lvlJc w:val="left"/>
      <w:pPr>
        <w:ind w:left="5040" w:hanging="360"/>
      </w:pPr>
      <w:rPr>
        <w:rFonts w:ascii="Symbol" w:hAnsi="Symbol" w:hint="default"/>
      </w:rPr>
    </w:lvl>
    <w:lvl w:ilvl="7" w:tplc="6422FCF2" w:tentative="1">
      <w:start w:val="1"/>
      <w:numFmt w:val="bullet"/>
      <w:lvlText w:val="o"/>
      <w:lvlJc w:val="left"/>
      <w:pPr>
        <w:ind w:left="5760" w:hanging="360"/>
      </w:pPr>
      <w:rPr>
        <w:rFonts w:ascii="Courier New" w:hAnsi="Courier New" w:cs="Courier New" w:hint="default"/>
      </w:rPr>
    </w:lvl>
    <w:lvl w:ilvl="8" w:tplc="84AAD868"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5C98A182">
      <w:start w:val="1"/>
      <w:numFmt w:val="decimal"/>
      <w:lvlText w:val="%1)"/>
      <w:lvlJc w:val="left"/>
      <w:pPr>
        <w:ind w:left="720" w:hanging="360"/>
      </w:pPr>
      <w:rPr>
        <w:rFonts w:hint="default"/>
      </w:rPr>
    </w:lvl>
    <w:lvl w:ilvl="1" w:tplc="7988B7AE" w:tentative="1">
      <w:start w:val="1"/>
      <w:numFmt w:val="lowerLetter"/>
      <w:lvlText w:val="%2."/>
      <w:lvlJc w:val="left"/>
      <w:pPr>
        <w:ind w:left="1440" w:hanging="360"/>
      </w:pPr>
    </w:lvl>
    <w:lvl w:ilvl="2" w:tplc="046E2B76" w:tentative="1">
      <w:start w:val="1"/>
      <w:numFmt w:val="lowerRoman"/>
      <w:lvlText w:val="%3."/>
      <w:lvlJc w:val="right"/>
      <w:pPr>
        <w:ind w:left="2160" w:hanging="180"/>
      </w:pPr>
    </w:lvl>
    <w:lvl w:ilvl="3" w:tplc="B3BE1FA2" w:tentative="1">
      <w:start w:val="1"/>
      <w:numFmt w:val="decimal"/>
      <w:lvlText w:val="%4."/>
      <w:lvlJc w:val="left"/>
      <w:pPr>
        <w:ind w:left="2880" w:hanging="360"/>
      </w:pPr>
    </w:lvl>
    <w:lvl w:ilvl="4" w:tplc="0C206DA6" w:tentative="1">
      <w:start w:val="1"/>
      <w:numFmt w:val="lowerLetter"/>
      <w:lvlText w:val="%5."/>
      <w:lvlJc w:val="left"/>
      <w:pPr>
        <w:ind w:left="3600" w:hanging="360"/>
      </w:pPr>
    </w:lvl>
    <w:lvl w:ilvl="5" w:tplc="ECCCE646" w:tentative="1">
      <w:start w:val="1"/>
      <w:numFmt w:val="lowerRoman"/>
      <w:lvlText w:val="%6."/>
      <w:lvlJc w:val="right"/>
      <w:pPr>
        <w:ind w:left="4320" w:hanging="180"/>
      </w:pPr>
    </w:lvl>
    <w:lvl w:ilvl="6" w:tplc="A4281B2E" w:tentative="1">
      <w:start w:val="1"/>
      <w:numFmt w:val="decimal"/>
      <w:lvlText w:val="%7."/>
      <w:lvlJc w:val="left"/>
      <w:pPr>
        <w:ind w:left="5040" w:hanging="360"/>
      </w:pPr>
    </w:lvl>
    <w:lvl w:ilvl="7" w:tplc="002A940A" w:tentative="1">
      <w:start w:val="1"/>
      <w:numFmt w:val="lowerLetter"/>
      <w:lvlText w:val="%8."/>
      <w:lvlJc w:val="left"/>
      <w:pPr>
        <w:ind w:left="5760" w:hanging="360"/>
      </w:pPr>
    </w:lvl>
    <w:lvl w:ilvl="8" w:tplc="B2E21BFC"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544089B4">
      <w:start w:val="1"/>
      <w:numFmt w:val="bullet"/>
      <w:lvlText w:val=""/>
      <w:lvlJc w:val="left"/>
      <w:pPr>
        <w:ind w:left="340" w:hanging="227"/>
      </w:pPr>
      <w:rPr>
        <w:rFonts w:ascii="Symbol" w:hAnsi="Symbol" w:hint="default"/>
      </w:rPr>
    </w:lvl>
    <w:lvl w:ilvl="1" w:tplc="4B28A81C" w:tentative="1">
      <w:start w:val="1"/>
      <w:numFmt w:val="bullet"/>
      <w:lvlText w:val="o"/>
      <w:lvlJc w:val="left"/>
      <w:pPr>
        <w:ind w:left="1440" w:hanging="360"/>
      </w:pPr>
      <w:rPr>
        <w:rFonts w:ascii="Courier New" w:hAnsi="Courier New" w:cs="Courier New" w:hint="default"/>
      </w:rPr>
    </w:lvl>
    <w:lvl w:ilvl="2" w:tplc="A738A4AA" w:tentative="1">
      <w:start w:val="1"/>
      <w:numFmt w:val="bullet"/>
      <w:lvlText w:val=""/>
      <w:lvlJc w:val="left"/>
      <w:pPr>
        <w:ind w:left="2160" w:hanging="360"/>
      </w:pPr>
      <w:rPr>
        <w:rFonts w:ascii="Wingdings" w:hAnsi="Wingdings" w:hint="default"/>
      </w:rPr>
    </w:lvl>
    <w:lvl w:ilvl="3" w:tplc="94146C9E" w:tentative="1">
      <w:start w:val="1"/>
      <w:numFmt w:val="bullet"/>
      <w:lvlText w:val=""/>
      <w:lvlJc w:val="left"/>
      <w:pPr>
        <w:ind w:left="2880" w:hanging="360"/>
      </w:pPr>
      <w:rPr>
        <w:rFonts w:ascii="Symbol" w:hAnsi="Symbol" w:hint="default"/>
      </w:rPr>
    </w:lvl>
    <w:lvl w:ilvl="4" w:tplc="590E08B2" w:tentative="1">
      <w:start w:val="1"/>
      <w:numFmt w:val="bullet"/>
      <w:lvlText w:val="o"/>
      <w:lvlJc w:val="left"/>
      <w:pPr>
        <w:ind w:left="3600" w:hanging="360"/>
      </w:pPr>
      <w:rPr>
        <w:rFonts w:ascii="Courier New" w:hAnsi="Courier New" w:cs="Courier New" w:hint="default"/>
      </w:rPr>
    </w:lvl>
    <w:lvl w:ilvl="5" w:tplc="133668C2" w:tentative="1">
      <w:start w:val="1"/>
      <w:numFmt w:val="bullet"/>
      <w:lvlText w:val=""/>
      <w:lvlJc w:val="left"/>
      <w:pPr>
        <w:ind w:left="4320" w:hanging="360"/>
      </w:pPr>
      <w:rPr>
        <w:rFonts w:ascii="Wingdings" w:hAnsi="Wingdings" w:hint="default"/>
      </w:rPr>
    </w:lvl>
    <w:lvl w:ilvl="6" w:tplc="602C1514" w:tentative="1">
      <w:start w:val="1"/>
      <w:numFmt w:val="bullet"/>
      <w:lvlText w:val=""/>
      <w:lvlJc w:val="left"/>
      <w:pPr>
        <w:ind w:left="5040" w:hanging="360"/>
      </w:pPr>
      <w:rPr>
        <w:rFonts w:ascii="Symbol" w:hAnsi="Symbol" w:hint="default"/>
      </w:rPr>
    </w:lvl>
    <w:lvl w:ilvl="7" w:tplc="F1A60946" w:tentative="1">
      <w:start w:val="1"/>
      <w:numFmt w:val="bullet"/>
      <w:lvlText w:val="o"/>
      <w:lvlJc w:val="left"/>
      <w:pPr>
        <w:ind w:left="5760" w:hanging="360"/>
      </w:pPr>
      <w:rPr>
        <w:rFonts w:ascii="Courier New" w:hAnsi="Courier New" w:cs="Courier New" w:hint="default"/>
      </w:rPr>
    </w:lvl>
    <w:lvl w:ilvl="8" w:tplc="16E23C8E"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21CAC0D0">
      <w:start w:val="1"/>
      <w:numFmt w:val="decimal"/>
      <w:lvlText w:val="%1)"/>
      <w:lvlJc w:val="left"/>
      <w:pPr>
        <w:ind w:left="340" w:hanging="227"/>
      </w:pPr>
      <w:rPr>
        <w:rFonts w:hint="default"/>
      </w:rPr>
    </w:lvl>
    <w:lvl w:ilvl="1" w:tplc="90C43004" w:tentative="1">
      <w:start w:val="1"/>
      <w:numFmt w:val="bullet"/>
      <w:lvlText w:val="o"/>
      <w:lvlJc w:val="left"/>
      <w:pPr>
        <w:ind w:left="1440" w:hanging="360"/>
      </w:pPr>
      <w:rPr>
        <w:rFonts w:ascii="Courier New" w:hAnsi="Courier New" w:cs="Courier New" w:hint="default"/>
      </w:rPr>
    </w:lvl>
    <w:lvl w:ilvl="2" w:tplc="7D222392" w:tentative="1">
      <w:start w:val="1"/>
      <w:numFmt w:val="bullet"/>
      <w:lvlText w:val=""/>
      <w:lvlJc w:val="left"/>
      <w:pPr>
        <w:ind w:left="2160" w:hanging="360"/>
      </w:pPr>
      <w:rPr>
        <w:rFonts w:ascii="Wingdings" w:hAnsi="Wingdings" w:hint="default"/>
      </w:rPr>
    </w:lvl>
    <w:lvl w:ilvl="3" w:tplc="1214F206" w:tentative="1">
      <w:start w:val="1"/>
      <w:numFmt w:val="bullet"/>
      <w:lvlText w:val=""/>
      <w:lvlJc w:val="left"/>
      <w:pPr>
        <w:ind w:left="2880" w:hanging="360"/>
      </w:pPr>
      <w:rPr>
        <w:rFonts w:ascii="Symbol" w:hAnsi="Symbol" w:hint="default"/>
      </w:rPr>
    </w:lvl>
    <w:lvl w:ilvl="4" w:tplc="508A3E2A" w:tentative="1">
      <w:start w:val="1"/>
      <w:numFmt w:val="bullet"/>
      <w:lvlText w:val="o"/>
      <w:lvlJc w:val="left"/>
      <w:pPr>
        <w:ind w:left="3600" w:hanging="360"/>
      </w:pPr>
      <w:rPr>
        <w:rFonts w:ascii="Courier New" w:hAnsi="Courier New" w:cs="Courier New" w:hint="default"/>
      </w:rPr>
    </w:lvl>
    <w:lvl w:ilvl="5" w:tplc="49AE1D1E" w:tentative="1">
      <w:start w:val="1"/>
      <w:numFmt w:val="bullet"/>
      <w:lvlText w:val=""/>
      <w:lvlJc w:val="left"/>
      <w:pPr>
        <w:ind w:left="4320" w:hanging="360"/>
      </w:pPr>
      <w:rPr>
        <w:rFonts w:ascii="Wingdings" w:hAnsi="Wingdings" w:hint="default"/>
      </w:rPr>
    </w:lvl>
    <w:lvl w:ilvl="6" w:tplc="63A878E4" w:tentative="1">
      <w:start w:val="1"/>
      <w:numFmt w:val="bullet"/>
      <w:lvlText w:val=""/>
      <w:lvlJc w:val="left"/>
      <w:pPr>
        <w:ind w:left="5040" w:hanging="360"/>
      </w:pPr>
      <w:rPr>
        <w:rFonts w:ascii="Symbol" w:hAnsi="Symbol" w:hint="default"/>
      </w:rPr>
    </w:lvl>
    <w:lvl w:ilvl="7" w:tplc="4586B3B6" w:tentative="1">
      <w:start w:val="1"/>
      <w:numFmt w:val="bullet"/>
      <w:lvlText w:val="o"/>
      <w:lvlJc w:val="left"/>
      <w:pPr>
        <w:ind w:left="5760" w:hanging="360"/>
      </w:pPr>
      <w:rPr>
        <w:rFonts w:ascii="Courier New" w:hAnsi="Courier New" w:cs="Courier New" w:hint="default"/>
      </w:rPr>
    </w:lvl>
    <w:lvl w:ilvl="8" w:tplc="D7BCC13C"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F2A2FAFA">
      <w:start w:val="1"/>
      <w:numFmt w:val="decimal"/>
      <w:pStyle w:val="CETnumbering1"/>
      <w:lvlText w:val="%1."/>
      <w:lvlJc w:val="left"/>
      <w:pPr>
        <w:ind w:left="720" w:hanging="360"/>
      </w:pPr>
    </w:lvl>
    <w:lvl w:ilvl="1" w:tplc="CF601856" w:tentative="1">
      <w:start w:val="1"/>
      <w:numFmt w:val="lowerLetter"/>
      <w:lvlText w:val="%2."/>
      <w:lvlJc w:val="left"/>
      <w:pPr>
        <w:ind w:left="1440" w:hanging="360"/>
      </w:pPr>
    </w:lvl>
    <w:lvl w:ilvl="2" w:tplc="D8ACED00" w:tentative="1">
      <w:start w:val="1"/>
      <w:numFmt w:val="lowerRoman"/>
      <w:lvlText w:val="%3."/>
      <w:lvlJc w:val="right"/>
      <w:pPr>
        <w:ind w:left="2160" w:hanging="180"/>
      </w:pPr>
    </w:lvl>
    <w:lvl w:ilvl="3" w:tplc="C5A83B82" w:tentative="1">
      <w:start w:val="1"/>
      <w:numFmt w:val="decimal"/>
      <w:lvlText w:val="%4."/>
      <w:lvlJc w:val="left"/>
      <w:pPr>
        <w:ind w:left="2880" w:hanging="360"/>
      </w:pPr>
    </w:lvl>
    <w:lvl w:ilvl="4" w:tplc="35B27EF8" w:tentative="1">
      <w:start w:val="1"/>
      <w:numFmt w:val="lowerLetter"/>
      <w:lvlText w:val="%5."/>
      <w:lvlJc w:val="left"/>
      <w:pPr>
        <w:ind w:left="3600" w:hanging="360"/>
      </w:pPr>
    </w:lvl>
    <w:lvl w:ilvl="5" w:tplc="8CE84BFC" w:tentative="1">
      <w:start w:val="1"/>
      <w:numFmt w:val="lowerRoman"/>
      <w:lvlText w:val="%6."/>
      <w:lvlJc w:val="right"/>
      <w:pPr>
        <w:ind w:left="4320" w:hanging="180"/>
      </w:pPr>
    </w:lvl>
    <w:lvl w:ilvl="6" w:tplc="59C8BA38" w:tentative="1">
      <w:start w:val="1"/>
      <w:numFmt w:val="decimal"/>
      <w:lvlText w:val="%7."/>
      <w:lvlJc w:val="left"/>
      <w:pPr>
        <w:ind w:left="5040" w:hanging="360"/>
      </w:pPr>
    </w:lvl>
    <w:lvl w:ilvl="7" w:tplc="9170194E" w:tentative="1">
      <w:start w:val="1"/>
      <w:numFmt w:val="lowerLetter"/>
      <w:lvlText w:val="%8."/>
      <w:lvlJc w:val="left"/>
      <w:pPr>
        <w:ind w:left="5760" w:hanging="360"/>
      </w:pPr>
    </w:lvl>
    <w:lvl w:ilvl="8" w:tplc="3B5235BA"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7D6B20E">
      <w:start w:val="1"/>
      <w:numFmt w:val="bullet"/>
      <w:lvlText w:val=""/>
      <w:lvlJc w:val="left"/>
      <w:pPr>
        <w:ind w:left="720" w:hanging="360"/>
      </w:pPr>
      <w:rPr>
        <w:rFonts w:ascii="Symbol" w:hAnsi="Symbol" w:hint="default"/>
      </w:rPr>
    </w:lvl>
    <w:lvl w:ilvl="1" w:tplc="55ECC29C" w:tentative="1">
      <w:start w:val="1"/>
      <w:numFmt w:val="bullet"/>
      <w:lvlText w:val="o"/>
      <w:lvlJc w:val="left"/>
      <w:pPr>
        <w:ind w:left="1440" w:hanging="360"/>
      </w:pPr>
      <w:rPr>
        <w:rFonts w:ascii="Courier New" w:hAnsi="Courier New" w:cs="Courier New" w:hint="default"/>
      </w:rPr>
    </w:lvl>
    <w:lvl w:ilvl="2" w:tplc="57A6D69E" w:tentative="1">
      <w:start w:val="1"/>
      <w:numFmt w:val="bullet"/>
      <w:lvlText w:val=""/>
      <w:lvlJc w:val="left"/>
      <w:pPr>
        <w:ind w:left="2160" w:hanging="360"/>
      </w:pPr>
      <w:rPr>
        <w:rFonts w:ascii="Wingdings" w:hAnsi="Wingdings" w:hint="default"/>
      </w:rPr>
    </w:lvl>
    <w:lvl w:ilvl="3" w:tplc="E82A44AE" w:tentative="1">
      <w:start w:val="1"/>
      <w:numFmt w:val="bullet"/>
      <w:lvlText w:val=""/>
      <w:lvlJc w:val="left"/>
      <w:pPr>
        <w:ind w:left="2880" w:hanging="360"/>
      </w:pPr>
      <w:rPr>
        <w:rFonts w:ascii="Symbol" w:hAnsi="Symbol" w:hint="default"/>
      </w:rPr>
    </w:lvl>
    <w:lvl w:ilvl="4" w:tplc="17240538" w:tentative="1">
      <w:start w:val="1"/>
      <w:numFmt w:val="bullet"/>
      <w:lvlText w:val="o"/>
      <w:lvlJc w:val="left"/>
      <w:pPr>
        <w:ind w:left="3600" w:hanging="360"/>
      </w:pPr>
      <w:rPr>
        <w:rFonts w:ascii="Courier New" w:hAnsi="Courier New" w:cs="Courier New" w:hint="default"/>
      </w:rPr>
    </w:lvl>
    <w:lvl w:ilvl="5" w:tplc="9C1435F8" w:tentative="1">
      <w:start w:val="1"/>
      <w:numFmt w:val="bullet"/>
      <w:lvlText w:val=""/>
      <w:lvlJc w:val="left"/>
      <w:pPr>
        <w:ind w:left="4320" w:hanging="360"/>
      </w:pPr>
      <w:rPr>
        <w:rFonts w:ascii="Wingdings" w:hAnsi="Wingdings" w:hint="default"/>
      </w:rPr>
    </w:lvl>
    <w:lvl w:ilvl="6" w:tplc="D2327E8A" w:tentative="1">
      <w:start w:val="1"/>
      <w:numFmt w:val="bullet"/>
      <w:lvlText w:val=""/>
      <w:lvlJc w:val="left"/>
      <w:pPr>
        <w:ind w:left="5040" w:hanging="360"/>
      </w:pPr>
      <w:rPr>
        <w:rFonts w:ascii="Symbol" w:hAnsi="Symbol" w:hint="default"/>
      </w:rPr>
    </w:lvl>
    <w:lvl w:ilvl="7" w:tplc="F002336A" w:tentative="1">
      <w:start w:val="1"/>
      <w:numFmt w:val="bullet"/>
      <w:lvlText w:val="o"/>
      <w:lvlJc w:val="left"/>
      <w:pPr>
        <w:ind w:left="5760" w:hanging="360"/>
      </w:pPr>
      <w:rPr>
        <w:rFonts w:ascii="Courier New" w:hAnsi="Courier New" w:cs="Courier New" w:hint="default"/>
      </w:rPr>
    </w:lvl>
    <w:lvl w:ilvl="8" w:tplc="B154911A"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2EC23462">
      <w:start w:val="1"/>
      <w:numFmt w:val="lowerLetter"/>
      <w:pStyle w:val="CETnumberinga"/>
      <w:lvlText w:val="%1."/>
      <w:lvlJc w:val="left"/>
      <w:pPr>
        <w:ind w:left="340" w:hanging="227"/>
      </w:pPr>
      <w:rPr>
        <w:rFonts w:hint="default"/>
      </w:rPr>
    </w:lvl>
    <w:lvl w:ilvl="1" w:tplc="F822E426" w:tentative="1">
      <w:start w:val="1"/>
      <w:numFmt w:val="bullet"/>
      <w:lvlText w:val="o"/>
      <w:lvlJc w:val="left"/>
      <w:pPr>
        <w:ind w:left="1440" w:hanging="360"/>
      </w:pPr>
      <w:rPr>
        <w:rFonts w:ascii="Courier New" w:hAnsi="Courier New" w:cs="Courier New" w:hint="default"/>
      </w:rPr>
    </w:lvl>
    <w:lvl w:ilvl="2" w:tplc="478896F2" w:tentative="1">
      <w:start w:val="1"/>
      <w:numFmt w:val="bullet"/>
      <w:lvlText w:val=""/>
      <w:lvlJc w:val="left"/>
      <w:pPr>
        <w:ind w:left="2160" w:hanging="360"/>
      </w:pPr>
      <w:rPr>
        <w:rFonts w:ascii="Wingdings" w:hAnsi="Wingdings" w:hint="default"/>
      </w:rPr>
    </w:lvl>
    <w:lvl w:ilvl="3" w:tplc="2D5A2176" w:tentative="1">
      <w:start w:val="1"/>
      <w:numFmt w:val="bullet"/>
      <w:lvlText w:val=""/>
      <w:lvlJc w:val="left"/>
      <w:pPr>
        <w:ind w:left="2880" w:hanging="360"/>
      </w:pPr>
      <w:rPr>
        <w:rFonts w:ascii="Symbol" w:hAnsi="Symbol" w:hint="default"/>
      </w:rPr>
    </w:lvl>
    <w:lvl w:ilvl="4" w:tplc="38B038FE" w:tentative="1">
      <w:start w:val="1"/>
      <w:numFmt w:val="bullet"/>
      <w:lvlText w:val="o"/>
      <w:lvlJc w:val="left"/>
      <w:pPr>
        <w:ind w:left="3600" w:hanging="360"/>
      </w:pPr>
      <w:rPr>
        <w:rFonts w:ascii="Courier New" w:hAnsi="Courier New" w:cs="Courier New" w:hint="default"/>
      </w:rPr>
    </w:lvl>
    <w:lvl w:ilvl="5" w:tplc="C5049D80" w:tentative="1">
      <w:start w:val="1"/>
      <w:numFmt w:val="bullet"/>
      <w:lvlText w:val=""/>
      <w:lvlJc w:val="left"/>
      <w:pPr>
        <w:ind w:left="4320" w:hanging="360"/>
      </w:pPr>
      <w:rPr>
        <w:rFonts w:ascii="Wingdings" w:hAnsi="Wingdings" w:hint="default"/>
      </w:rPr>
    </w:lvl>
    <w:lvl w:ilvl="6" w:tplc="D4B2712C" w:tentative="1">
      <w:start w:val="1"/>
      <w:numFmt w:val="bullet"/>
      <w:lvlText w:val=""/>
      <w:lvlJc w:val="left"/>
      <w:pPr>
        <w:ind w:left="5040" w:hanging="360"/>
      </w:pPr>
      <w:rPr>
        <w:rFonts w:ascii="Symbol" w:hAnsi="Symbol" w:hint="default"/>
      </w:rPr>
    </w:lvl>
    <w:lvl w:ilvl="7" w:tplc="1F5EE328" w:tentative="1">
      <w:start w:val="1"/>
      <w:numFmt w:val="bullet"/>
      <w:lvlText w:val="o"/>
      <w:lvlJc w:val="left"/>
      <w:pPr>
        <w:ind w:left="5760" w:hanging="360"/>
      </w:pPr>
      <w:rPr>
        <w:rFonts w:ascii="Courier New" w:hAnsi="Courier New" w:cs="Courier New" w:hint="default"/>
      </w:rPr>
    </w:lvl>
    <w:lvl w:ilvl="8" w:tplc="F0C42E3E"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390"/>
    <w:rsid w:val="000027C0"/>
    <w:rsid w:val="00003473"/>
    <w:rsid w:val="000052FB"/>
    <w:rsid w:val="00010F40"/>
    <w:rsid w:val="000117CB"/>
    <w:rsid w:val="0001308D"/>
    <w:rsid w:val="00020F60"/>
    <w:rsid w:val="0003148D"/>
    <w:rsid w:val="00032FEE"/>
    <w:rsid w:val="00036C8B"/>
    <w:rsid w:val="000406BB"/>
    <w:rsid w:val="00047D7F"/>
    <w:rsid w:val="00051566"/>
    <w:rsid w:val="00062A9A"/>
    <w:rsid w:val="00065058"/>
    <w:rsid w:val="00065BD6"/>
    <w:rsid w:val="00070FEE"/>
    <w:rsid w:val="00072228"/>
    <w:rsid w:val="00086C39"/>
    <w:rsid w:val="000A03B2"/>
    <w:rsid w:val="000A3B79"/>
    <w:rsid w:val="000C3156"/>
    <w:rsid w:val="000D34BE"/>
    <w:rsid w:val="000D56D6"/>
    <w:rsid w:val="000E102F"/>
    <w:rsid w:val="000E36F1"/>
    <w:rsid w:val="000E3A73"/>
    <w:rsid w:val="000E414A"/>
    <w:rsid w:val="000F093C"/>
    <w:rsid w:val="000F16BD"/>
    <w:rsid w:val="000F787B"/>
    <w:rsid w:val="0012091F"/>
    <w:rsid w:val="00126BC2"/>
    <w:rsid w:val="001308B6"/>
    <w:rsid w:val="0013121F"/>
    <w:rsid w:val="00131FAB"/>
    <w:rsid w:val="00131FE6"/>
    <w:rsid w:val="0013263F"/>
    <w:rsid w:val="00134DE4"/>
    <w:rsid w:val="0014034D"/>
    <w:rsid w:val="00150E59"/>
    <w:rsid w:val="00151F80"/>
    <w:rsid w:val="00152DE3"/>
    <w:rsid w:val="00164CF9"/>
    <w:rsid w:val="001745A5"/>
    <w:rsid w:val="00184AD6"/>
    <w:rsid w:val="001B0349"/>
    <w:rsid w:val="001B65C1"/>
    <w:rsid w:val="001C684B"/>
    <w:rsid w:val="001D53FC"/>
    <w:rsid w:val="001E08EC"/>
    <w:rsid w:val="001F2052"/>
    <w:rsid w:val="001F42A5"/>
    <w:rsid w:val="001F7B9D"/>
    <w:rsid w:val="00216E95"/>
    <w:rsid w:val="00217A90"/>
    <w:rsid w:val="00221528"/>
    <w:rsid w:val="002224B4"/>
    <w:rsid w:val="00231E05"/>
    <w:rsid w:val="002447EF"/>
    <w:rsid w:val="00251550"/>
    <w:rsid w:val="00252C1A"/>
    <w:rsid w:val="00263B05"/>
    <w:rsid w:val="0027221A"/>
    <w:rsid w:val="00275B61"/>
    <w:rsid w:val="00282656"/>
    <w:rsid w:val="00296B83"/>
    <w:rsid w:val="002B78CE"/>
    <w:rsid w:val="002C2FB6"/>
    <w:rsid w:val="002C7E37"/>
    <w:rsid w:val="002D5BCD"/>
    <w:rsid w:val="002D630F"/>
    <w:rsid w:val="002F6AD8"/>
    <w:rsid w:val="003009B7"/>
    <w:rsid w:val="00300E56"/>
    <w:rsid w:val="0030469C"/>
    <w:rsid w:val="00304D40"/>
    <w:rsid w:val="00307217"/>
    <w:rsid w:val="00321338"/>
    <w:rsid w:val="00321CA6"/>
    <w:rsid w:val="00334C09"/>
    <w:rsid w:val="003365E3"/>
    <w:rsid w:val="003371B4"/>
    <w:rsid w:val="00351F8B"/>
    <w:rsid w:val="003723D4"/>
    <w:rsid w:val="003740CE"/>
    <w:rsid w:val="00384CC8"/>
    <w:rsid w:val="003871FD"/>
    <w:rsid w:val="00391EAC"/>
    <w:rsid w:val="00393F65"/>
    <w:rsid w:val="00393FC2"/>
    <w:rsid w:val="003A1E30"/>
    <w:rsid w:val="003A7D1C"/>
    <w:rsid w:val="003B0AAA"/>
    <w:rsid w:val="003B1782"/>
    <w:rsid w:val="003B304B"/>
    <w:rsid w:val="003B3146"/>
    <w:rsid w:val="003B60F3"/>
    <w:rsid w:val="003E1BB0"/>
    <w:rsid w:val="003F015E"/>
    <w:rsid w:val="00400414"/>
    <w:rsid w:val="0041446B"/>
    <w:rsid w:val="00427251"/>
    <w:rsid w:val="00434324"/>
    <w:rsid w:val="00434479"/>
    <w:rsid w:val="0044329C"/>
    <w:rsid w:val="004577FE"/>
    <w:rsid w:val="00457B9C"/>
    <w:rsid w:val="0046164A"/>
    <w:rsid w:val="004628D2"/>
    <w:rsid w:val="00462DCD"/>
    <w:rsid w:val="004648AD"/>
    <w:rsid w:val="004703A9"/>
    <w:rsid w:val="00473A14"/>
    <w:rsid w:val="004760DE"/>
    <w:rsid w:val="00497C35"/>
    <w:rsid w:val="004A004E"/>
    <w:rsid w:val="004A24CF"/>
    <w:rsid w:val="004B6721"/>
    <w:rsid w:val="004C2B49"/>
    <w:rsid w:val="004C3D1D"/>
    <w:rsid w:val="004C4545"/>
    <w:rsid w:val="004C7913"/>
    <w:rsid w:val="004D584A"/>
    <w:rsid w:val="004E4DD6"/>
    <w:rsid w:val="004E71DB"/>
    <w:rsid w:val="004F5E36"/>
    <w:rsid w:val="00507B47"/>
    <w:rsid w:val="00507CC9"/>
    <w:rsid w:val="005119A5"/>
    <w:rsid w:val="005278B7"/>
    <w:rsid w:val="00530158"/>
    <w:rsid w:val="00532016"/>
    <w:rsid w:val="005333E6"/>
    <w:rsid w:val="005346C8"/>
    <w:rsid w:val="00543E7D"/>
    <w:rsid w:val="00546B05"/>
    <w:rsid w:val="00547A68"/>
    <w:rsid w:val="005531C9"/>
    <w:rsid w:val="00565F9D"/>
    <w:rsid w:val="00574826"/>
    <w:rsid w:val="005B2110"/>
    <w:rsid w:val="005B61E6"/>
    <w:rsid w:val="005C4FBA"/>
    <w:rsid w:val="005C77E1"/>
    <w:rsid w:val="005D6A2F"/>
    <w:rsid w:val="005E1A82"/>
    <w:rsid w:val="005E6A50"/>
    <w:rsid w:val="005E794C"/>
    <w:rsid w:val="005F0A28"/>
    <w:rsid w:val="005F0E5E"/>
    <w:rsid w:val="00600535"/>
    <w:rsid w:val="00610CD6"/>
    <w:rsid w:val="00620DEE"/>
    <w:rsid w:val="00621F92"/>
    <w:rsid w:val="00625639"/>
    <w:rsid w:val="00625C45"/>
    <w:rsid w:val="00630A1C"/>
    <w:rsid w:val="00631B33"/>
    <w:rsid w:val="0064184D"/>
    <w:rsid w:val="006422CC"/>
    <w:rsid w:val="00660E3E"/>
    <w:rsid w:val="00662E74"/>
    <w:rsid w:val="006676C4"/>
    <w:rsid w:val="0067110B"/>
    <w:rsid w:val="00680C23"/>
    <w:rsid w:val="0068182C"/>
    <w:rsid w:val="00693766"/>
    <w:rsid w:val="006A3281"/>
    <w:rsid w:val="006B4888"/>
    <w:rsid w:val="006C2E45"/>
    <w:rsid w:val="006C359C"/>
    <w:rsid w:val="006C5579"/>
    <w:rsid w:val="006D4040"/>
    <w:rsid w:val="006D548C"/>
    <w:rsid w:val="006E737D"/>
    <w:rsid w:val="006F3DB0"/>
    <w:rsid w:val="006F5485"/>
    <w:rsid w:val="0070195D"/>
    <w:rsid w:val="00707B30"/>
    <w:rsid w:val="00716D85"/>
    <w:rsid w:val="00720A24"/>
    <w:rsid w:val="00732386"/>
    <w:rsid w:val="007447F3"/>
    <w:rsid w:val="0075499F"/>
    <w:rsid w:val="007661C8"/>
    <w:rsid w:val="0077098D"/>
    <w:rsid w:val="00790AAF"/>
    <w:rsid w:val="007931FA"/>
    <w:rsid w:val="007A7BBA"/>
    <w:rsid w:val="007B0C50"/>
    <w:rsid w:val="007B13D0"/>
    <w:rsid w:val="007B474E"/>
    <w:rsid w:val="007C1A43"/>
    <w:rsid w:val="007E1DC6"/>
    <w:rsid w:val="00813288"/>
    <w:rsid w:val="008168FC"/>
    <w:rsid w:val="008248D1"/>
    <w:rsid w:val="00830996"/>
    <w:rsid w:val="008333F2"/>
    <w:rsid w:val="008345F1"/>
    <w:rsid w:val="00861F57"/>
    <w:rsid w:val="00865B07"/>
    <w:rsid w:val="008667EA"/>
    <w:rsid w:val="00867506"/>
    <w:rsid w:val="0087637F"/>
    <w:rsid w:val="0087681F"/>
    <w:rsid w:val="008904B9"/>
    <w:rsid w:val="00892AD5"/>
    <w:rsid w:val="00895633"/>
    <w:rsid w:val="008A1512"/>
    <w:rsid w:val="008C78C1"/>
    <w:rsid w:val="008D32B9"/>
    <w:rsid w:val="008D433B"/>
    <w:rsid w:val="008E566E"/>
    <w:rsid w:val="008F4F6A"/>
    <w:rsid w:val="0090161A"/>
    <w:rsid w:val="00901EB6"/>
    <w:rsid w:val="00904C62"/>
    <w:rsid w:val="00907428"/>
    <w:rsid w:val="00910219"/>
    <w:rsid w:val="0091560A"/>
    <w:rsid w:val="009239DA"/>
    <w:rsid w:val="00924DAC"/>
    <w:rsid w:val="00927058"/>
    <w:rsid w:val="00927483"/>
    <w:rsid w:val="009450CE"/>
    <w:rsid w:val="00947179"/>
    <w:rsid w:val="0095164B"/>
    <w:rsid w:val="00954090"/>
    <w:rsid w:val="009573E7"/>
    <w:rsid w:val="00960C86"/>
    <w:rsid w:val="009635B9"/>
    <w:rsid w:val="00963E05"/>
    <w:rsid w:val="00965050"/>
    <w:rsid w:val="00967D54"/>
    <w:rsid w:val="00972DFD"/>
    <w:rsid w:val="00996483"/>
    <w:rsid w:val="00996F5A"/>
    <w:rsid w:val="009A0A3E"/>
    <w:rsid w:val="009B041A"/>
    <w:rsid w:val="009B31D0"/>
    <w:rsid w:val="009C4B34"/>
    <w:rsid w:val="009C7C86"/>
    <w:rsid w:val="009D2FF7"/>
    <w:rsid w:val="009E7884"/>
    <w:rsid w:val="009E788A"/>
    <w:rsid w:val="009F0E08"/>
    <w:rsid w:val="009F384B"/>
    <w:rsid w:val="00A0608E"/>
    <w:rsid w:val="00A1763D"/>
    <w:rsid w:val="00A17CEC"/>
    <w:rsid w:val="00A238CD"/>
    <w:rsid w:val="00A25ADB"/>
    <w:rsid w:val="00A27EF0"/>
    <w:rsid w:val="00A35686"/>
    <w:rsid w:val="00A35922"/>
    <w:rsid w:val="00A50B20"/>
    <w:rsid w:val="00A51390"/>
    <w:rsid w:val="00A60D13"/>
    <w:rsid w:val="00A72745"/>
    <w:rsid w:val="00A76EFC"/>
    <w:rsid w:val="00A91010"/>
    <w:rsid w:val="00A97F29"/>
    <w:rsid w:val="00AA3B99"/>
    <w:rsid w:val="00AA702E"/>
    <w:rsid w:val="00AB0964"/>
    <w:rsid w:val="00AB5011"/>
    <w:rsid w:val="00AC7368"/>
    <w:rsid w:val="00AD16B9"/>
    <w:rsid w:val="00AD3D14"/>
    <w:rsid w:val="00AE377D"/>
    <w:rsid w:val="00AE530F"/>
    <w:rsid w:val="00B03567"/>
    <w:rsid w:val="00B1331F"/>
    <w:rsid w:val="00B17FBD"/>
    <w:rsid w:val="00B315A6"/>
    <w:rsid w:val="00B31813"/>
    <w:rsid w:val="00B33365"/>
    <w:rsid w:val="00B46174"/>
    <w:rsid w:val="00B46935"/>
    <w:rsid w:val="00B47EEC"/>
    <w:rsid w:val="00B57B36"/>
    <w:rsid w:val="00B61391"/>
    <w:rsid w:val="00B61F84"/>
    <w:rsid w:val="00B66628"/>
    <w:rsid w:val="00B6757A"/>
    <w:rsid w:val="00B774B0"/>
    <w:rsid w:val="00B82A32"/>
    <w:rsid w:val="00B8686D"/>
    <w:rsid w:val="00B95930"/>
    <w:rsid w:val="00B96DF6"/>
    <w:rsid w:val="00BA0E0D"/>
    <w:rsid w:val="00BB6EAE"/>
    <w:rsid w:val="00BC30C9"/>
    <w:rsid w:val="00BE3E58"/>
    <w:rsid w:val="00C01616"/>
    <w:rsid w:val="00C0162B"/>
    <w:rsid w:val="00C26B1C"/>
    <w:rsid w:val="00C345B1"/>
    <w:rsid w:val="00C40142"/>
    <w:rsid w:val="00C43D42"/>
    <w:rsid w:val="00C45E43"/>
    <w:rsid w:val="00C57182"/>
    <w:rsid w:val="00C57863"/>
    <w:rsid w:val="00C655FD"/>
    <w:rsid w:val="00C7220C"/>
    <w:rsid w:val="00C870A8"/>
    <w:rsid w:val="00C94434"/>
    <w:rsid w:val="00CA0D75"/>
    <w:rsid w:val="00CA1C95"/>
    <w:rsid w:val="00CA524C"/>
    <w:rsid w:val="00CA5A9C"/>
    <w:rsid w:val="00CB7A21"/>
    <w:rsid w:val="00CC01D7"/>
    <w:rsid w:val="00CC6EA3"/>
    <w:rsid w:val="00CD3517"/>
    <w:rsid w:val="00CD5A00"/>
    <w:rsid w:val="00CD5FE2"/>
    <w:rsid w:val="00CE7C68"/>
    <w:rsid w:val="00CF1E8B"/>
    <w:rsid w:val="00CF570B"/>
    <w:rsid w:val="00D02B4C"/>
    <w:rsid w:val="00D040C4"/>
    <w:rsid w:val="00D21DB7"/>
    <w:rsid w:val="00D57C84"/>
    <w:rsid w:val="00D6057D"/>
    <w:rsid w:val="00D72A0E"/>
    <w:rsid w:val="00D74FCF"/>
    <w:rsid w:val="00D84576"/>
    <w:rsid w:val="00D96549"/>
    <w:rsid w:val="00DA1399"/>
    <w:rsid w:val="00DA24C6"/>
    <w:rsid w:val="00DA4D7B"/>
    <w:rsid w:val="00DB7B45"/>
    <w:rsid w:val="00DC5918"/>
    <w:rsid w:val="00DE264A"/>
    <w:rsid w:val="00DF351C"/>
    <w:rsid w:val="00DF50D0"/>
    <w:rsid w:val="00E02D18"/>
    <w:rsid w:val="00E02F19"/>
    <w:rsid w:val="00E03A84"/>
    <w:rsid w:val="00E041E7"/>
    <w:rsid w:val="00E23CA1"/>
    <w:rsid w:val="00E40130"/>
    <w:rsid w:val="00E4064B"/>
    <w:rsid w:val="00E409A8"/>
    <w:rsid w:val="00E50C12"/>
    <w:rsid w:val="00E65B91"/>
    <w:rsid w:val="00E7209D"/>
    <w:rsid w:val="00E77223"/>
    <w:rsid w:val="00E80B6B"/>
    <w:rsid w:val="00E8528B"/>
    <w:rsid w:val="00E85B94"/>
    <w:rsid w:val="00E978D0"/>
    <w:rsid w:val="00EA27E4"/>
    <w:rsid w:val="00EA4613"/>
    <w:rsid w:val="00EA7F91"/>
    <w:rsid w:val="00EB1523"/>
    <w:rsid w:val="00EB5FB5"/>
    <w:rsid w:val="00EC0E49"/>
    <w:rsid w:val="00EE0131"/>
    <w:rsid w:val="00EE1435"/>
    <w:rsid w:val="00EE2B34"/>
    <w:rsid w:val="00F13875"/>
    <w:rsid w:val="00F155B2"/>
    <w:rsid w:val="00F30C64"/>
    <w:rsid w:val="00F32CDB"/>
    <w:rsid w:val="00F439E0"/>
    <w:rsid w:val="00F566F9"/>
    <w:rsid w:val="00F63A70"/>
    <w:rsid w:val="00F97084"/>
    <w:rsid w:val="00F9720B"/>
    <w:rsid w:val="00FA21D0"/>
    <w:rsid w:val="00FA5F5F"/>
    <w:rsid w:val="00FB730C"/>
    <w:rsid w:val="00FC2695"/>
    <w:rsid w:val="00FC3E03"/>
    <w:rsid w:val="00FC3FC1"/>
    <w:rsid w:val="00FC4888"/>
    <w:rsid w:val="00FD362A"/>
    <w:rsid w:val="00FE0149"/>
    <w:rsid w:val="00FE1202"/>
    <w:rsid w:val="00FE562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7E60"/>
  <w15:docId w15:val="{44A56F13-EBC9-4896-9FAF-F0BF00BF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32FE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32FEE"/>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Forte">
    <w:name w:val="Strong"/>
    <w:basedOn w:val="Fontepargpadro"/>
    <w:uiPriority w:val="22"/>
    <w:qFormat/>
    <w:rsid w:val="006F3DB0"/>
    <w:rPr>
      <w:b/>
      <w:bCs/>
    </w:rPr>
  </w:style>
  <w:style w:type="table" w:customStyle="1" w:styleId="TabeladeGrade21">
    <w:name w:val="Tabela de Grade 21"/>
    <w:basedOn w:val="Tabelanormal"/>
    <w:uiPriority w:val="47"/>
    <w:rsid w:val="00391EAC"/>
    <w:pPr>
      <w:spacing w:after="0" w:line="240" w:lineRule="auto"/>
    </w:pPr>
    <w:rPr>
      <w:lang w:val="pt-B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
    <w:name w:val="st"/>
    <w:basedOn w:val="Fontepargpadro"/>
    <w:rsid w:val="00070FEE"/>
  </w:style>
  <w:style w:type="character" w:styleId="nfase">
    <w:name w:val="Emphasis"/>
    <w:basedOn w:val="Fontepargpadro"/>
    <w:uiPriority w:val="20"/>
    <w:qFormat/>
    <w:rsid w:val="00070F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5707">
      <w:bodyDiv w:val="1"/>
      <w:marLeft w:val="0"/>
      <w:marRight w:val="0"/>
      <w:marTop w:val="0"/>
      <w:marBottom w:val="0"/>
      <w:divBdr>
        <w:top w:val="none" w:sz="0" w:space="0" w:color="auto"/>
        <w:left w:val="none" w:sz="0" w:space="0" w:color="auto"/>
        <w:bottom w:val="none" w:sz="0" w:space="0" w:color="auto"/>
        <w:right w:val="none" w:sz="0" w:space="0" w:color="auto"/>
      </w:divBdr>
      <w:divsChild>
        <w:div w:id="1101995344">
          <w:marLeft w:val="0"/>
          <w:marRight w:val="0"/>
          <w:marTop w:val="100"/>
          <w:marBottom w:val="100"/>
          <w:divBdr>
            <w:top w:val="none" w:sz="0" w:space="0" w:color="auto"/>
            <w:left w:val="none" w:sz="0" w:space="0" w:color="auto"/>
            <w:bottom w:val="none" w:sz="0" w:space="0" w:color="auto"/>
            <w:right w:val="none" w:sz="0" w:space="0" w:color="auto"/>
          </w:divBdr>
          <w:divsChild>
            <w:div w:id="18377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81385">
      <w:bodyDiv w:val="1"/>
      <w:marLeft w:val="0"/>
      <w:marRight w:val="0"/>
      <w:marTop w:val="0"/>
      <w:marBottom w:val="0"/>
      <w:divBdr>
        <w:top w:val="none" w:sz="0" w:space="0" w:color="auto"/>
        <w:left w:val="none" w:sz="0" w:space="0" w:color="auto"/>
        <w:bottom w:val="none" w:sz="0" w:space="0" w:color="auto"/>
        <w:right w:val="none" w:sz="0" w:space="0" w:color="auto"/>
      </w:divBdr>
      <w:divsChild>
        <w:div w:id="1455251858">
          <w:marLeft w:val="0"/>
          <w:marRight w:val="0"/>
          <w:marTop w:val="0"/>
          <w:marBottom w:val="0"/>
          <w:divBdr>
            <w:top w:val="none" w:sz="0" w:space="0" w:color="auto"/>
            <w:left w:val="none" w:sz="0" w:space="0" w:color="auto"/>
            <w:bottom w:val="none" w:sz="0" w:space="0" w:color="auto"/>
            <w:right w:val="none" w:sz="0" w:space="0" w:color="auto"/>
          </w:divBdr>
          <w:divsChild>
            <w:div w:id="773785513">
              <w:marLeft w:val="0"/>
              <w:marRight w:val="0"/>
              <w:marTop w:val="0"/>
              <w:marBottom w:val="0"/>
              <w:divBdr>
                <w:top w:val="none" w:sz="0" w:space="0" w:color="auto"/>
                <w:left w:val="none" w:sz="0" w:space="0" w:color="auto"/>
                <w:bottom w:val="none" w:sz="0" w:space="0" w:color="auto"/>
                <w:right w:val="none" w:sz="0" w:space="0" w:color="auto"/>
              </w:divBdr>
              <w:divsChild>
                <w:div w:id="382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50134">
      <w:bodyDiv w:val="1"/>
      <w:marLeft w:val="0"/>
      <w:marRight w:val="0"/>
      <w:marTop w:val="0"/>
      <w:marBottom w:val="0"/>
      <w:divBdr>
        <w:top w:val="none" w:sz="0" w:space="0" w:color="auto"/>
        <w:left w:val="none" w:sz="0" w:space="0" w:color="auto"/>
        <w:bottom w:val="none" w:sz="0" w:space="0" w:color="auto"/>
        <w:right w:val="none" w:sz="0" w:space="0" w:color="auto"/>
      </w:divBdr>
      <w:divsChild>
        <w:div w:id="1730961693">
          <w:marLeft w:val="0"/>
          <w:marRight w:val="0"/>
          <w:marTop w:val="0"/>
          <w:marBottom w:val="0"/>
          <w:divBdr>
            <w:top w:val="none" w:sz="0" w:space="0" w:color="auto"/>
            <w:left w:val="none" w:sz="0" w:space="0" w:color="auto"/>
            <w:bottom w:val="none" w:sz="0" w:space="0" w:color="auto"/>
            <w:right w:val="none" w:sz="0" w:space="0" w:color="auto"/>
          </w:divBdr>
          <w:divsChild>
            <w:div w:id="1642883075">
              <w:marLeft w:val="0"/>
              <w:marRight w:val="0"/>
              <w:marTop w:val="0"/>
              <w:marBottom w:val="0"/>
              <w:divBdr>
                <w:top w:val="none" w:sz="0" w:space="0" w:color="auto"/>
                <w:left w:val="none" w:sz="0" w:space="0" w:color="auto"/>
                <w:bottom w:val="none" w:sz="0" w:space="0" w:color="auto"/>
                <w:right w:val="none" w:sz="0" w:space="0" w:color="auto"/>
              </w:divBdr>
              <w:divsChild>
                <w:div w:id="15736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72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406">
          <w:marLeft w:val="0"/>
          <w:marRight w:val="0"/>
          <w:marTop w:val="0"/>
          <w:marBottom w:val="0"/>
          <w:divBdr>
            <w:top w:val="none" w:sz="0" w:space="0" w:color="auto"/>
            <w:left w:val="none" w:sz="0" w:space="0" w:color="auto"/>
            <w:bottom w:val="none" w:sz="0" w:space="0" w:color="auto"/>
            <w:right w:val="none" w:sz="0" w:space="0" w:color="auto"/>
          </w:divBdr>
          <w:divsChild>
            <w:div w:id="622074038">
              <w:marLeft w:val="0"/>
              <w:marRight w:val="0"/>
              <w:marTop w:val="0"/>
              <w:marBottom w:val="0"/>
              <w:divBdr>
                <w:top w:val="none" w:sz="0" w:space="0" w:color="auto"/>
                <w:left w:val="none" w:sz="0" w:space="0" w:color="auto"/>
                <w:bottom w:val="none" w:sz="0" w:space="0" w:color="auto"/>
                <w:right w:val="none" w:sz="0" w:space="0" w:color="auto"/>
              </w:divBdr>
              <w:divsChild>
                <w:div w:id="383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278">
      <w:bodyDiv w:val="1"/>
      <w:marLeft w:val="0"/>
      <w:marRight w:val="0"/>
      <w:marTop w:val="0"/>
      <w:marBottom w:val="0"/>
      <w:divBdr>
        <w:top w:val="none" w:sz="0" w:space="0" w:color="auto"/>
        <w:left w:val="none" w:sz="0" w:space="0" w:color="auto"/>
        <w:bottom w:val="none" w:sz="0" w:space="0" w:color="auto"/>
        <w:right w:val="none" w:sz="0" w:space="0" w:color="auto"/>
      </w:divBdr>
    </w:div>
    <w:div w:id="2140611752">
      <w:bodyDiv w:val="1"/>
      <w:marLeft w:val="0"/>
      <w:marRight w:val="0"/>
      <w:marTop w:val="0"/>
      <w:marBottom w:val="0"/>
      <w:divBdr>
        <w:top w:val="none" w:sz="0" w:space="0" w:color="auto"/>
        <w:left w:val="none" w:sz="0" w:space="0" w:color="auto"/>
        <w:bottom w:val="none" w:sz="0" w:space="0" w:color="auto"/>
        <w:right w:val="none" w:sz="0" w:space="0" w:color="auto"/>
      </w:divBdr>
      <w:divsChild>
        <w:div w:id="1287350216">
          <w:marLeft w:val="0"/>
          <w:marRight w:val="0"/>
          <w:marTop w:val="0"/>
          <w:marBottom w:val="0"/>
          <w:divBdr>
            <w:top w:val="none" w:sz="0" w:space="0" w:color="auto"/>
            <w:left w:val="none" w:sz="0" w:space="0" w:color="auto"/>
            <w:bottom w:val="none" w:sz="0" w:space="0" w:color="auto"/>
            <w:right w:val="none" w:sz="0" w:space="0" w:color="auto"/>
          </w:divBdr>
          <w:divsChild>
            <w:div w:id="1080180158">
              <w:marLeft w:val="0"/>
              <w:marRight w:val="0"/>
              <w:marTop w:val="0"/>
              <w:marBottom w:val="0"/>
              <w:divBdr>
                <w:top w:val="none" w:sz="0" w:space="0" w:color="auto"/>
                <w:left w:val="none" w:sz="0" w:space="0" w:color="auto"/>
                <w:bottom w:val="none" w:sz="0" w:space="0" w:color="auto"/>
                <w:right w:val="none" w:sz="0" w:space="0" w:color="auto"/>
              </w:divBdr>
              <w:divsChild>
                <w:div w:id="1223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14B2E-03C8-420F-8ABB-BD8BE13C9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3126</Words>
  <Characters>17822</Characters>
  <Application>Microsoft Office Word</Application>
  <DocSecurity>0</DocSecurity>
  <Lines>148</Lines>
  <Paragraphs>41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Antonio Monteiro</cp:lastModifiedBy>
  <cp:revision>2</cp:revision>
  <cp:lastPrinted>2018-11-14T12:55:00Z</cp:lastPrinted>
  <dcterms:created xsi:type="dcterms:W3CDTF">2019-04-03T11:44:00Z</dcterms:created>
  <dcterms:modified xsi:type="dcterms:W3CDTF">2019-04-03T11:44:00Z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