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DE264A">
        <w:trPr>
          <w:trHeight w:val="852"/>
          <w:jc w:val="center"/>
        </w:trPr>
        <w:tc>
          <w:tcPr>
            <w:tcW w:w="6946" w:type="dxa"/>
            <w:vMerge w:val="restart"/>
            <w:tcBorders>
              <w:right w:val="single" w:sz="4" w:space="0" w:color="auto"/>
            </w:tcBorders>
          </w:tcPr>
          <w:p w14:paraId="38C3D2BA" w14:textId="77777777" w:rsidR="000A03B2" w:rsidRPr="00B57B36" w:rsidRDefault="000A03B2" w:rsidP="00DE264A">
            <w:pPr>
              <w:tabs>
                <w:tab w:val="left" w:pos="-108"/>
              </w:tabs>
              <w:ind w:left="-108"/>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lang w:eastAsia="it-IT"/>
              </w:rPr>
              <w:t>CHEMICAL ENGINEERING</w:t>
            </w:r>
            <w:r w:rsidRPr="00B57B36">
              <w:rPr>
                <w:rFonts w:cs="Arial"/>
                <w:b/>
                <w:bCs/>
                <w:i/>
                <w:iCs/>
                <w:color w:val="0033FF"/>
                <w:lang w:eastAsia="it-IT"/>
              </w:rPr>
              <w:t xml:space="preserve"> </w:t>
            </w:r>
            <w:r w:rsidRPr="00B57B36">
              <w:rPr>
                <w:rFonts w:cs="Arial"/>
                <w:b/>
                <w:bCs/>
                <w:i/>
                <w:iCs/>
                <w:color w:val="666666"/>
                <w:lang w:eastAsia="it-IT"/>
              </w:rPr>
              <w:t>TRANSACTIONS</w:t>
            </w:r>
            <w:r w:rsidRPr="00B57B36">
              <w:rPr>
                <w:color w:val="333333"/>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3"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DE264A">
        <w:trPr>
          <w:trHeight w:val="567"/>
          <w:jc w:val="center"/>
        </w:trPr>
        <w:tc>
          <w:tcPr>
            <w:tcW w:w="6946" w:type="dxa"/>
            <w:vMerge/>
            <w:tcBorders>
              <w:right w:val="single" w:sz="4" w:space="0" w:color="auto"/>
            </w:tcBorders>
          </w:tcPr>
          <w:p w14:paraId="39E5E4C1" w14:textId="77777777" w:rsidR="000A03B2" w:rsidRPr="00B57B36" w:rsidRDefault="000A03B2" w:rsidP="00CD5FE2">
            <w:pPr>
              <w:tabs>
                <w:tab w:val="left" w:pos="-108"/>
              </w:tabs>
            </w:pPr>
          </w:p>
        </w:tc>
        <w:tc>
          <w:tcPr>
            <w:tcW w:w="1843"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DE264A">
        <w:trPr>
          <w:trHeight w:val="68"/>
          <w:jc w:val="center"/>
        </w:trPr>
        <w:tc>
          <w:tcPr>
            <w:tcW w:w="8789"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2E667253" w14:textId="7D1EFC01" w:rsidR="00E978D0" w:rsidRDefault="006D0F8D" w:rsidP="00290085">
      <w:pPr>
        <w:pStyle w:val="CETTitle"/>
      </w:pPr>
      <w:r>
        <w:t xml:space="preserve">Synthesis of 2,5-Furandicarboxylic </w:t>
      </w:r>
      <w:r w:rsidR="009903FB" w:rsidRPr="009C0C3E">
        <w:t>Acid Derivatives</w:t>
      </w:r>
      <w:r w:rsidR="009903FB">
        <w:t xml:space="preserve"> </w:t>
      </w:r>
      <w:r w:rsidR="00761DA4">
        <w:t>f</w:t>
      </w:r>
      <w:r>
        <w:t>rom Hydroxymethylfurfural of Pd and Transition Metals on Carbon Black Support</w:t>
      </w:r>
      <w:r w:rsidR="00600535" w:rsidRPr="00B57B36">
        <w:t xml:space="preserve"> </w:t>
      </w:r>
    </w:p>
    <w:p w14:paraId="78B9D674" w14:textId="77777777" w:rsidR="006D0F8D" w:rsidRPr="006D0F8D" w:rsidRDefault="006D0F8D" w:rsidP="006D0F8D">
      <w:pPr>
        <w:pStyle w:val="CETAuthors"/>
      </w:pPr>
    </w:p>
    <w:p w14:paraId="15CE7673" w14:textId="77777777" w:rsidR="006E437D" w:rsidRDefault="000B7794" w:rsidP="000B7794">
      <w:pPr>
        <w:pStyle w:val="CETAuthors"/>
        <w:jc w:val="center"/>
      </w:pPr>
      <w:r>
        <w:t>Patiparn Boonruam</w:t>
      </w:r>
      <w:r w:rsidR="00B57E6F" w:rsidRPr="00B57B36">
        <w:rPr>
          <w:vertAlign w:val="superscript"/>
        </w:rPr>
        <w:t>a</w:t>
      </w:r>
      <w:r w:rsidR="00B57E6F" w:rsidRPr="00B57B36">
        <w:t xml:space="preserve">, </w:t>
      </w:r>
      <w:r>
        <w:t>Kawin Simawattana</w:t>
      </w:r>
      <w:r>
        <w:rPr>
          <w:vertAlign w:val="superscript"/>
        </w:rPr>
        <w:t>a</w:t>
      </w:r>
      <w:r>
        <w:t>, Settakorn Upasaen</w:t>
      </w:r>
      <w:r>
        <w:rPr>
          <w:vertAlign w:val="superscript"/>
        </w:rPr>
        <w:t>a</w:t>
      </w:r>
      <w:r>
        <w:t xml:space="preserve">, </w:t>
      </w:r>
    </w:p>
    <w:p w14:paraId="0488FED2" w14:textId="49532565" w:rsidR="00B57E6F" w:rsidRDefault="000B7794" w:rsidP="000B7794">
      <w:pPr>
        <w:pStyle w:val="CETAuthors"/>
        <w:jc w:val="center"/>
      </w:pPr>
      <w:r>
        <w:t>Piyachat Wattanachai</w:t>
      </w:r>
      <w:r>
        <w:rPr>
          <w:vertAlign w:val="superscript"/>
        </w:rPr>
        <w:t>a</w:t>
      </w:r>
      <w:r>
        <w:t>, Piyasan Paraserthdam</w:t>
      </w:r>
      <w:r>
        <w:rPr>
          <w:vertAlign w:val="superscript"/>
        </w:rPr>
        <w:t>b</w:t>
      </w:r>
      <w:r>
        <w:t>, Soipatta Soisuwan</w:t>
      </w:r>
      <w:r>
        <w:rPr>
          <w:vertAlign w:val="superscript"/>
        </w:rPr>
        <w:t>a,c</w:t>
      </w:r>
      <w:r w:rsidR="00B57E6F" w:rsidRPr="00B57B36">
        <w:rPr>
          <w:vertAlign w:val="superscript"/>
        </w:rPr>
        <w:t>,</w:t>
      </w:r>
      <w:r w:rsidR="00B57E6F" w:rsidRPr="00B57B36">
        <w:t>*</w:t>
      </w:r>
    </w:p>
    <w:p w14:paraId="60A8CFD2" w14:textId="77777777" w:rsidR="000B7794" w:rsidRDefault="000B7794" w:rsidP="000B7794">
      <w:pPr>
        <w:rPr>
          <w:rFonts w:eastAsia="Angsana New"/>
        </w:rPr>
      </w:pPr>
    </w:p>
    <w:p w14:paraId="47399A8F" w14:textId="77777777" w:rsidR="000B7794" w:rsidRPr="00BD4D4D" w:rsidRDefault="000B7794" w:rsidP="00606FB1">
      <w:pPr>
        <w:spacing w:line="360" w:lineRule="auto"/>
        <w:rPr>
          <w:rFonts w:ascii="Arial" w:hAnsi="Arial" w:cs="Arial"/>
          <w:sz w:val="16"/>
          <w:szCs w:val="16"/>
        </w:rPr>
      </w:pPr>
      <w:r w:rsidRPr="00BD4D4D">
        <w:rPr>
          <w:rFonts w:ascii="Arial" w:hAnsi="Arial" w:cs="Arial"/>
          <w:color w:val="000000"/>
          <w:sz w:val="16"/>
          <w:szCs w:val="16"/>
          <w:vertAlign w:val="superscript"/>
          <w:lang w:val="en-US"/>
        </w:rPr>
        <w:t xml:space="preserve">a  </w:t>
      </w:r>
      <w:r w:rsidRPr="00BD4D4D">
        <w:rPr>
          <w:rFonts w:ascii="Arial" w:hAnsi="Arial" w:cs="Arial"/>
          <w:color w:val="000000"/>
          <w:sz w:val="16"/>
          <w:szCs w:val="16"/>
        </w:rPr>
        <w:t>Department of Chemical Engineering, Faculty of Engineering, Burapha University, 169 Long-Hard Bangsaen Road, Saensuk Sub-district, Muang District, Chonburi, 20131, Thailand</w:t>
      </w:r>
    </w:p>
    <w:p w14:paraId="07EB2FAD" w14:textId="77777777" w:rsidR="000B7794" w:rsidRPr="00BD4D4D" w:rsidRDefault="000B7794" w:rsidP="00606FB1">
      <w:pPr>
        <w:spacing w:line="360" w:lineRule="auto"/>
        <w:rPr>
          <w:rFonts w:ascii="Arial" w:hAnsi="Arial" w:cs="Arial"/>
          <w:sz w:val="16"/>
          <w:szCs w:val="16"/>
        </w:rPr>
      </w:pPr>
      <w:r w:rsidRPr="00BD4D4D">
        <w:rPr>
          <w:rFonts w:ascii="Arial" w:hAnsi="Arial" w:cs="Arial"/>
          <w:color w:val="000000"/>
          <w:sz w:val="16"/>
          <w:szCs w:val="16"/>
          <w:vertAlign w:val="superscript"/>
          <w:lang w:val="en-US"/>
        </w:rPr>
        <w:t xml:space="preserve">b </w:t>
      </w:r>
      <w:r w:rsidRPr="00BD4D4D">
        <w:rPr>
          <w:rFonts w:ascii="Arial" w:hAnsi="Arial" w:cs="Arial"/>
          <w:color w:val="000000"/>
          <w:sz w:val="16"/>
          <w:szCs w:val="16"/>
        </w:rPr>
        <w:t>Center of Excellence in Catalysis and Catalytic Reaction Engineering, Department of Chemical Engineering, Faculty of Engineering, Chulalongkorn University, Patumwan District, Bangkok,10330, Thailand</w:t>
      </w:r>
      <w:r w:rsidRPr="00BD4D4D">
        <w:rPr>
          <w:rFonts w:ascii="Arial" w:hAnsi="Arial" w:cs="Arial"/>
          <w:i/>
          <w:color w:val="000000"/>
          <w:sz w:val="16"/>
          <w:szCs w:val="16"/>
        </w:rPr>
        <w:t>  </w:t>
      </w:r>
    </w:p>
    <w:p w14:paraId="15EDD8F4" w14:textId="53EF84A4" w:rsidR="000B7794" w:rsidRPr="00BD4D4D" w:rsidRDefault="000B7794" w:rsidP="00606FB1">
      <w:pPr>
        <w:spacing w:line="360" w:lineRule="auto"/>
        <w:rPr>
          <w:rFonts w:ascii="Arial" w:hAnsi="Arial" w:cs="Arial"/>
          <w:color w:val="000000"/>
          <w:sz w:val="16"/>
          <w:szCs w:val="16"/>
        </w:rPr>
      </w:pPr>
      <w:r w:rsidRPr="00BD4D4D">
        <w:rPr>
          <w:rFonts w:ascii="Arial" w:hAnsi="Arial" w:cs="Arial"/>
          <w:color w:val="000000"/>
          <w:sz w:val="16"/>
          <w:szCs w:val="16"/>
          <w:vertAlign w:val="superscript"/>
          <w:lang w:val="en-US"/>
        </w:rPr>
        <w:t xml:space="preserve">a, c </w:t>
      </w:r>
      <w:r w:rsidRPr="00BD4D4D">
        <w:rPr>
          <w:rFonts w:ascii="Arial" w:hAnsi="Arial" w:cs="Arial"/>
          <w:color w:val="000000"/>
          <w:sz w:val="16"/>
          <w:szCs w:val="16"/>
          <w:lang w:val="en-US"/>
        </w:rPr>
        <w:t>Interdisciplinary Center for Decarbonization and Green Energy</w:t>
      </w:r>
      <w:r w:rsidRPr="00BD4D4D">
        <w:rPr>
          <w:rFonts w:ascii="Arial" w:hAnsi="Arial" w:cs="Arial"/>
          <w:color w:val="000000"/>
          <w:sz w:val="16"/>
          <w:szCs w:val="16"/>
        </w:rPr>
        <w:t>,</w:t>
      </w:r>
      <w:r w:rsidRPr="00BD4D4D">
        <w:rPr>
          <w:rFonts w:ascii="Arial" w:hAnsi="Arial" w:cs="Arial"/>
          <w:color w:val="000000"/>
          <w:sz w:val="16"/>
          <w:szCs w:val="16"/>
          <w:lang w:val="en-US"/>
        </w:rPr>
        <w:t xml:space="preserve"> </w:t>
      </w:r>
      <w:r w:rsidRPr="00BD4D4D">
        <w:rPr>
          <w:rFonts w:ascii="Arial" w:hAnsi="Arial" w:cs="Arial"/>
          <w:color w:val="000000"/>
          <w:sz w:val="16"/>
          <w:szCs w:val="16"/>
        </w:rPr>
        <w:t xml:space="preserve">Faculty of Engineering, Burapha University, 169 Long-Hard Bangsaen Road, Saensuk Sub-district, Muang District, Chonburi, 20131, Thailand </w:t>
      </w:r>
    </w:p>
    <w:p w14:paraId="73F1267A" w14:textId="5604E26B" w:rsidR="00B57E6F" w:rsidRPr="00BD4D4D" w:rsidRDefault="00B57E6F" w:rsidP="00606FB1">
      <w:pPr>
        <w:pStyle w:val="CETemail"/>
        <w:spacing w:line="360" w:lineRule="auto"/>
        <w:rPr>
          <w:rFonts w:cs="Arial"/>
        </w:rPr>
      </w:pPr>
      <w:r w:rsidRPr="00BD4D4D">
        <w:rPr>
          <w:rFonts w:cs="Arial"/>
        </w:rPr>
        <w:t xml:space="preserve"> </w:t>
      </w:r>
      <w:r w:rsidR="002822F3">
        <w:rPr>
          <w:rFonts w:cs="Arial"/>
        </w:rPr>
        <w:t>soipatta@eng.buu.ac.th</w:t>
      </w:r>
    </w:p>
    <w:p w14:paraId="63A81CD3" w14:textId="0A124443" w:rsidR="000B7794" w:rsidRPr="00BD4D4D" w:rsidRDefault="000B7794" w:rsidP="006C16CD">
      <w:pPr>
        <w:tabs>
          <w:tab w:val="left" w:pos="907"/>
        </w:tabs>
        <w:spacing w:line="276" w:lineRule="auto"/>
        <w:jc w:val="thaiDistribute"/>
        <w:rPr>
          <w:rFonts w:ascii="Arial" w:hAnsi="Arial" w:cs="Arial"/>
          <w:sz w:val="18"/>
          <w:szCs w:val="18"/>
        </w:rPr>
      </w:pPr>
      <w:r w:rsidRPr="009C0C3E">
        <w:rPr>
          <w:rFonts w:ascii="Arial" w:hAnsi="Arial" w:cs="Arial"/>
          <w:sz w:val="18"/>
          <w:szCs w:val="18"/>
        </w:rPr>
        <w:t>The optimum condition of HMF oxidation to FDCA over</w:t>
      </w:r>
      <w:r w:rsidR="0094104E" w:rsidRPr="009C0C3E">
        <w:rPr>
          <w:rFonts w:ascii="Arial" w:hAnsi="Arial" w:cs="Arial"/>
          <w:sz w:val="18"/>
          <w:szCs w:val="18"/>
        </w:rPr>
        <w:t xml:space="preserve"> </w:t>
      </w:r>
      <w:r w:rsidRPr="009C0C3E">
        <w:rPr>
          <w:rFonts w:ascii="Arial" w:hAnsi="Arial" w:cs="Arial"/>
          <w:sz w:val="18"/>
          <w:szCs w:val="18"/>
        </w:rPr>
        <w:t>Palladium coated on black carbon (Pd/BC) was achieved</w:t>
      </w:r>
      <w:r w:rsidRPr="00BD4D4D">
        <w:rPr>
          <w:rFonts w:ascii="Arial" w:hAnsi="Arial" w:cs="Arial"/>
          <w:sz w:val="18"/>
          <w:szCs w:val="18"/>
        </w:rPr>
        <w:t xml:space="preserve"> by variation of four parameters, i.e., solvent media </w:t>
      </w:r>
      <w:r w:rsidRPr="00BD4D4D">
        <w:rPr>
          <w:rFonts w:ascii="Arial" w:hAnsi="Arial" w:cs="Arial"/>
          <w:sz w:val="18"/>
          <w:szCs w:val="18"/>
          <w:lang w:val="en-US"/>
        </w:rPr>
        <w:t>(water and acetonitrile), reaction temperature (</w:t>
      </w:r>
      <w:r w:rsidR="00003EFB">
        <w:rPr>
          <w:rFonts w:ascii="Arial" w:hAnsi="Arial" w:cs="Arial"/>
          <w:sz w:val="18"/>
          <w:szCs w:val="18"/>
          <w:lang w:val="en-US"/>
        </w:rPr>
        <w:t>7</w:t>
      </w:r>
      <w:r w:rsidRPr="00BD4D4D">
        <w:rPr>
          <w:rFonts w:ascii="Arial" w:hAnsi="Arial" w:cs="Arial"/>
          <w:sz w:val="18"/>
          <w:szCs w:val="18"/>
          <w:lang w:val="en-US"/>
        </w:rPr>
        <w:t xml:space="preserve">0 – 150 </w:t>
      </w:r>
      <w:r w:rsidRPr="00BD4D4D">
        <w:rPr>
          <w:rFonts w:ascii="Arial" w:hAnsi="Arial" w:cs="Arial"/>
          <w:sz w:val="18"/>
          <w:szCs w:val="18"/>
          <w:vertAlign w:val="superscript"/>
          <w:lang w:val="en-US"/>
        </w:rPr>
        <w:t>o</w:t>
      </w:r>
      <w:r w:rsidRPr="00BD4D4D">
        <w:rPr>
          <w:rFonts w:ascii="Arial" w:hAnsi="Arial" w:cs="Arial"/>
          <w:sz w:val="18"/>
          <w:szCs w:val="18"/>
          <w:lang w:val="en-US"/>
        </w:rPr>
        <w:t>C)</w:t>
      </w:r>
      <w:r w:rsidR="005F7B53" w:rsidRPr="00BD4D4D">
        <w:rPr>
          <w:rFonts w:ascii="Arial" w:hAnsi="Arial" w:cs="Arial"/>
          <w:sz w:val="18"/>
          <w:szCs w:val="18"/>
          <w:lang w:val="en-US"/>
        </w:rPr>
        <w:t xml:space="preserve">, oxidizing agent </w:t>
      </w:r>
      <w:r w:rsidR="00003EFB">
        <w:rPr>
          <w:rFonts w:ascii="Arial" w:hAnsi="Arial" w:cs="Arial"/>
          <w:sz w:val="18"/>
          <w:szCs w:val="18"/>
          <w:lang w:val="en-US"/>
        </w:rPr>
        <w:t>(</w:t>
      </w:r>
      <w:r w:rsidR="005F7B53" w:rsidRPr="00BD4D4D">
        <w:rPr>
          <w:rFonts w:ascii="Arial" w:hAnsi="Arial" w:cs="Arial"/>
          <w:sz w:val="18"/>
          <w:szCs w:val="18"/>
          <w:lang w:val="en-US"/>
        </w:rPr>
        <w:t>tert-</w:t>
      </w:r>
      <w:r w:rsidR="0007418D" w:rsidRPr="00BD4D4D">
        <w:rPr>
          <w:rFonts w:ascii="Arial" w:hAnsi="Arial" w:cs="Arial"/>
          <w:sz w:val="18"/>
          <w:szCs w:val="18"/>
          <w:lang w:val="en-US"/>
        </w:rPr>
        <w:t>butyl hydroperoxide</w:t>
      </w:r>
      <w:r w:rsidR="0007418D">
        <w:rPr>
          <w:rFonts w:ascii="Arial" w:hAnsi="Arial" w:cs="Arial"/>
          <w:sz w:val="18"/>
          <w:szCs w:val="18"/>
          <w:lang w:val="en-US"/>
        </w:rPr>
        <w:t xml:space="preserve"> (TBHP)</w:t>
      </w:r>
      <w:r w:rsidR="005F7B53" w:rsidRPr="00BD4D4D">
        <w:rPr>
          <w:rFonts w:ascii="Arial" w:hAnsi="Arial" w:cs="Arial"/>
          <w:sz w:val="18"/>
          <w:szCs w:val="18"/>
          <w:lang w:val="en-US"/>
        </w:rPr>
        <w:t>; molar ratio of TBHP to HMF = 9:1)</w:t>
      </w:r>
      <w:r w:rsidR="00003EFB">
        <w:rPr>
          <w:rFonts w:ascii="Arial" w:hAnsi="Arial" w:cs="Arial"/>
          <w:sz w:val="18"/>
          <w:szCs w:val="18"/>
          <w:lang w:val="en-US"/>
        </w:rPr>
        <w:t>)</w:t>
      </w:r>
      <w:r w:rsidR="005F7B53" w:rsidRPr="00BD4D4D">
        <w:rPr>
          <w:rFonts w:ascii="Arial" w:hAnsi="Arial" w:cs="Arial"/>
          <w:sz w:val="18"/>
          <w:szCs w:val="18"/>
          <w:lang w:val="en-US"/>
        </w:rPr>
        <w:t xml:space="preserve">, and concentration of sodium carbonate solution (0, 0.06, and 0.3 M). </w:t>
      </w:r>
      <w:r w:rsidR="002568FE">
        <w:rPr>
          <w:rFonts w:ascii="Arial" w:hAnsi="Arial" w:cs="Arial"/>
          <w:sz w:val="18"/>
          <w:szCs w:val="18"/>
          <w:lang w:val="en-US"/>
        </w:rPr>
        <w:t>Although</w:t>
      </w:r>
      <w:r w:rsidRPr="00BD4D4D">
        <w:rPr>
          <w:rFonts w:ascii="Arial" w:hAnsi="Arial" w:cs="Arial"/>
          <w:sz w:val="18"/>
          <w:szCs w:val="18"/>
        </w:rPr>
        <w:t xml:space="preserve"> the reaction time was fixed at 24 h, water and acetonitrile gave different optimal conditions. In case of water media, total yield of HMF oxidation was optimized at </w:t>
      </w:r>
      <w:r w:rsidR="00290085">
        <w:rPr>
          <w:rFonts w:ascii="Arial" w:hAnsi="Arial" w:cs="Arial"/>
          <w:sz w:val="18"/>
          <w:szCs w:val="18"/>
        </w:rPr>
        <w:t xml:space="preserve">a </w:t>
      </w:r>
      <w:r w:rsidRPr="00BD4D4D">
        <w:rPr>
          <w:rFonts w:ascii="Arial" w:hAnsi="Arial" w:cs="Arial"/>
          <w:sz w:val="18"/>
          <w:szCs w:val="18"/>
        </w:rPr>
        <w:t xml:space="preserve">total yield of products 53% under temperature 70 </w:t>
      </w:r>
      <w:r w:rsidRPr="00BD4D4D">
        <w:rPr>
          <w:rFonts w:ascii="Arial" w:hAnsi="Arial" w:cs="Arial"/>
          <w:sz w:val="18"/>
          <w:szCs w:val="18"/>
          <w:vertAlign w:val="superscript"/>
        </w:rPr>
        <w:t>o</w:t>
      </w:r>
      <w:r w:rsidRPr="00BD4D4D">
        <w:rPr>
          <w:rFonts w:ascii="Arial" w:hAnsi="Arial" w:cs="Arial"/>
          <w:sz w:val="18"/>
          <w:szCs w:val="18"/>
        </w:rPr>
        <w:t>C, Na</w:t>
      </w:r>
      <w:r w:rsidRPr="00BD4D4D">
        <w:rPr>
          <w:rFonts w:ascii="Arial" w:hAnsi="Arial" w:cs="Arial"/>
          <w:sz w:val="18"/>
          <w:szCs w:val="18"/>
          <w:vertAlign w:val="subscript"/>
        </w:rPr>
        <w:t>2</w:t>
      </w:r>
      <w:r w:rsidRPr="00BD4D4D">
        <w:rPr>
          <w:rFonts w:ascii="Arial" w:hAnsi="Arial" w:cs="Arial"/>
          <w:sz w:val="18"/>
          <w:szCs w:val="18"/>
        </w:rPr>
        <w:t>CO</w:t>
      </w:r>
      <w:r w:rsidRPr="00BD4D4D">
        <w:rPr>
          <w:rFonts w:ascii="Arial" w:hAnsi="Arial" w:cs="Arial"/>
          <w:sz w:val="18"/>
          <w:szCs w:val="18"/>
          <w:vertAlign w:val="subscript"/>
        </w:rPr>
        <w:t>3</w:t>
      </w:r>
      <w:r w:rsidRPr="00BD4D4D">
        <w:rPr>
          <w:rFonts w:ascii="Arial" w:hAnsi="Arial" w:cs="Arial"/>
          <w:sz w:val="18"/>
          <w:szCs w:val="18"/>
        </w:rPr>
        <w:t xml:space="preserve"> 0.0</w:t>
      </w:r>
      <w:r w:rsidR="00260601">
        <w:rPr>
          <w:rFonts w:ascii="Arial" w:hAnsi="Arial" w:cs="Arial"/>
          <w:sz w:val="18"/>
          <w:szCs w:val="18"/>
        </w:rPr>
        <w:t>6</w:t>
      </w:r>
      <w:r w:rsidRPr="00BD4D4D">
        <w:rPr>
          <w:rFonts w:ascii="Arial" w:hAnsi="Arial" w:cs="Arial"/>
          <w:sz w:val="18"/>
          <w:szCs w:val="18"/>
        </w:rPr>
        <w:t xml:space="preserve"> M, and molar ratio of TBHP: HMF (9:1)</w:t>
      </w:r>
      <w:r w:rsidR="00003EFB">
        <w:rPr>
          <w:rFonts w:ascii="Arial" w:hAnsi="Arial" w:cs="Arial"/>
          <w:sz w:val="18"/>
          <w:szCs w:val="18"/>
        </w:rPr>
        <w:t xml:space="preserve">. </w:t>
      </w:r>
      <w:r w:rsidRPr="00BD4D4D">
        <w:rPr>
          <w:rFonts w:ascii="Arial" w:hAnsi="Arial" w:cs="Arial"/>
          <w:sz w:val="18"/>
          <w:szCs w:val="18"/>
        </w:rPr>
        <w:t>Th</w:t>
      </w:r>
      <w:r w:rsidR="00003EFB">
        <w:rPr>
          <w:rFonts w:ascii="Arial" w:hAnsi="Arial" w:cs="Arial"/>
          <w:sz w:val="18"/>
          <w:szCs w:val="18"/>
        </w:rPr>
        <w:t xml:space="preserve">is </w:t>
      </w:r>
      <w:r w:rsidRPr="00BD4D4D">
        <w:rPr>
          <w:rFonts w:ascii="Arial" w:hAnsi="Arial" w:cs="Arial"/>
          <w:sz w:val="18"/>
          <w:szCs w:val="18"/>
        </w:rPr>
        <w:t xml:space="preserve">condition was green and environmentally friendly, so that Pd incorporated with a second transition metal (i.e., Mn, Ni, and Co) coated on black carbon was tested. The catalysts were prepared </w:t>
      </w:r>
      <w:r w:rsidR="002568FE">
        <w:rPr>
          <w:rFonts w:ascii="Arial" w:hAnsi="Arial" w:cs="Arial"/>
          <w:sz w:val="18"/>
          <w:szCs w:val="18"/>
        </w:rPr>
        <w:t>via</w:t>
      </w:r>
      <w:r w:rsidRPr="00BD4D4D">
        <w:rPr>
          <w:rFonts w:ascii="Arial" w:hAnsi="Arial" w:cs="Arial"/>
          <w:sz w:val="18"/>
          <w:szCs w:val="18"/>
        </w:rPr>
        <w:t xml:space="preserve"> colloidal </w:t>
      </w:r>
      <w:r w:rsidR="002568FE">
        <w:rPr>
          <w:rFonts w:ascii="Arial" w:hAnsi="Arial" w:cs="Arial"/>
          <w:sz w:val="18"/>
          <w:szCs w:val="18"/>
        </w:rPr>
        <w:t xml:space="preserve">nanoparticle </w:t>
      </w:r>
      <w:r w:rsidRPr="00BD4D4D">
        <w:rPr>
          <w:rFonts w:ascii="Arial" w:hAnsi="Arial" w:cs="Arial"/>
          <w:sz w:val="18"/>
          <w:szCs w:val="18"/>
        </w:rPr>
        <w:t>immobilization. The Pd catalysts incorporating second transition metals were inferior to Pd/BC. The Pd/BC gave selectivity of FFCA &gt;HMFCA&gt;FDCA, whereas the other catalysts did not fully oxidize HMF to FDCA, but these catalysts were only selective to intermediate products, i.e., HMFCA&gt;FFCA.</w:t>
      </w:r>
      <w:r w:rsidR="00BD4D4D">
        <w:rPr>
          <w:rFonts w:ascii="Arial" w:hAnsi="Arial" w:cs="Arial"/>
          <w:sz w:val="18"/>
          <w:szCs w:val="18"/>
        </w:rPr>
        <w:t xml:space="preserve"> </w:t>
      </w:r>
      <w:r w:rsidRPr="00BD4D4D">
        <w:rPr>
          <w:rFonts w:ascii="Arial" w:hAnsi="Arial" w:cs="Arial"/>
          <w:sz w:val="18"/>
          <w:szCs w:val="18"/>
        </w:rPr>
        <w:t xml:space="preserve"> </w:t>
      </w:r>
    </w:p>
    <w:p w14:paraId="72DFF268" w14:textId="77777777" w:rsidR="002568FE" w:rsidRDefault="002568FE" w:rsidP="006C16CD">
      <w:pPr>
        <w:tabs>
          <w:tab w:val="left" w:pos="907"/>
        </w:tabs>
        <w:spacing w:line="276" w:lineRule="auto"/>
        <w:jc w:val="thaiDistribute"/>
        <w:rPr>
          <w:rFonts w:ascii="Arial" w:hAnsi="Arial" w:cs="Arial"/>
          <w:b/>
          <w:bCs/>
          <w:sz w:val="18"/>
          <w:szCs w:val="18"/>
        </w:rPr>
      </w:pPr>
    </w:p>
    <w:p w14:paraId="4366B8A6" w14:textId="79D170C3" w:rsidR="000B7794" w:rsidRPr="00BD4D4D" w:rsidRDefault="000B7794" w:rsidP="006C16CD">
      <w:pPr>
        <w:tabs>
          <w:tab w:val="left" w:pos="907"/>
        </w:tabs>
        <w:spacing w:line="276" w:lineRule="auto"/>
        <w:jc w:val="thaiDistribute"/>
        <w:rPr>
          <w:rFonts w:ascii="Arial" w:hAnsi="Arial" w:cs="Arial"/>
          <w:sz w:val="18"/>
          <w:szCs w:val="18"/>
        </w:rPr>
      </w:pPr>
      <w:r w:rsidRPr="00BD4D4D">
        <w:rPr>
          <w:rFonts w:ascii="Arial" w:hAnsi="Arial" w:cs="Arial"/>
          <w:b/>
          <w:bCs/>
          <w:sz w:val="18"/>
          <w:szCs w:val="18"/>
        </w:rPr>
        <w:t xml:space="preserve">Keywords: </w:t>
      </w:r>
      <w:r w:rsidRPr="00BD4D4D">
        <w:rPr>
          <w:rFonts w:ascii="Arial" w:hAnsi="Arial" w:cs="Arial"/>
          <w:sz w:val="18"/>
          <w:szCs w:val="18"/>
        </w:rPr>
        <w:t xml:space="preserve">colloidal immobilization, palladium, second transition metal, black carbon, HMF oxidation. </w:t>
      </w:r>
    </w:p>
    <w:p w14:paraId="476B2F2E" w14:textId="77777777" w:rsidR="00600535" w:rsidRDefault="00600535" w:rsidP="001A1B14">
      <w:pPr>
        <w:pStyle w:val="CETHeading1"/>
        <w:spacing w:line="276" w:lineRule="auto"/>
        <w:rPr>
          <w:lang w:val="en-GB"/>
        </w:rPr>
      </w:pPr>
      <w:r w:rsidRPr="00B57B36">
        <w:rPr>
          <w:lang w:val="en-GB"/>
        </w:rPr>
        <w:t>Introduction</w:t>
      </w:r>
    </w:p>
    <w:p w14:paraId="07223177" w14:textId="63F065DE" w:rsidR="00BE4A61" w:rsidRDefault="00BD4D4D" w:rsidP="001A1B14">
      <w:pPr>
        <w:spacing w:line="276" w:lineRule="auto"/>
        <w:jc w:val="thaiDistribute"/>
        <w:rPr>
          <w:rFonts w:ascii="Arial" w:hAnsi="Arial" w:cs="Arial"/>
          <w:sz w:val="18"/>
          <w:szCs w:val="18"/>
        </w:rPr>
      </w:pPr>
      <w:r w:rsidRPr="00C5492E">
        <w:rPr>
          <w:rFonts w:ascii="Arial" w:hAnsi="Arial" w:cs="Arial"/>
          <w:sz w:val="18"/>
          <w:szCs w:val="18"/>
        </w:rPr>
        <w:t>Plastic materials are essential for human daily life. The plastic can be used to make consumer products, such as plastic bags, clear plastic bottles, food preservation films, and clear boxes. These clear consumer products are made from polyethylene terephthalate (PET), which has outstanding properties: clarity, flexibility, toughness, and impact resistance, a</w:t>
      </w:r>
      <w:r w:rsidR="00C5492E">
        <w:rPr>
          <w:rFonts w:ascii="Arial" w:hAnsi="Arial" w:cs="Arial"/>
          <w:sz w:val="18"/>
          <w:szCs w:val="18"/>
        </w:rPr>
        <w:t>nd</w:t>
      </w:r>
      <w:r w:rsidRPr="00C5492E">
        <w:rPr>
          <w:rFonts w:ascii="Arial" w:hAnsi="Arial" w:cs="Arial"/>
          <w:sz w:val="18"/>
          <w:szCs w:val="18"/>
        </w:rPr>
        <w:t xml:space="preserve"> </w:t>
      </w:r>
      <w:r w:rsidR="00C5492E">
        <w:rPr>
          <w:rFonts w:ascii="Arial" w:hAnsi="Arial" w:cs="Arial"/>
          <w:sz w:val="18"/>
          <w:szCs w:val="18"/>
        </w:rPr>
        <w:t>is</w:t>
      </w:r>
      <w:r w:rsidRPr="00C5492E">
        <w:rPr>
          <w:rFonts w:ascii="Arial" w:hAnsi="Arial" w:cs="Arial"/>
          <w:sz w:val="18"/>
          <w:szCs w:val="18"/>
        </w:rPr>
        <w:t xml:space="preserve"> long-lasting and not easily degradable, </w:t>
      </w:r>
      <w:r w:rsidR="00C5492E">
        <w:rPr>
          <w:rFonts w:ascii="Arial" w:hAnsi="Arial" w:cs="Arial"/>
          <w:sz w:val="18"/>
          <w:szCs w:val="18"/>
        </w:rPr>
        <w:t>leading to</w:t>
      </w:r>
      <w:r w:rsidRPr="00C5492E">
        <w:rPr>
          <w:rFonts w:ascii="Arial" w:hAnsi="Arial" w:cs="Arial"/>
          <w:sz w:val="18"/>
          <w:szCs w:val="18"/>
        </w:rPr>
        <w:t xml:space="preserve"> incremental plastic deposition and waste in the ecosystem.</w:t>
      </w:r>
      <w:r w:rsidR="00BE4A61">
        <w:rPr>
          <w:rFonts w:ascii="Arial" w:hAnsi="Arial" w:cs="Arial"/>
          <w:sz w:val="18"/>
          <w:szCs w:val="18"/>
        </w:rPr>
        <w:t xml:space="preserve"> </w:t>
      </w:r>
      <w:r w:rsidR="00BE4A61" w:rsidRPr="00BE4A61">
        <w:rPr>
          <w:rFonts w:ascii="Arial" w:hAnsi="Arial" w:cs="Arial"/>
          <w:sz w:val="18"/>
          <w:szCs w:val="18"/>
        </w:rPr>
        <w:t xml:space="preserve">Polyethylene terephthalate (PET) is a fossil-based plastic synthesized by esterifying terephthalic acid with ethylene glycol. The depletion of fossil fuels is an environmental and energy issue. Although the world’s proven oil reserves will last for decades, an energy crisis depends on global conditions, and prices rise accordingly. Polyethylene terephthalate is no longer sustainable. Alternatively, bio-based plastic polyethylene furanoate (PEF) has been developed. Polyethylene furanoate has properties </w:t>
      </w:r>
      <w:r w:rsidR="00BE4A61" w:rsidRPr="00BE4A61">
        <w:rPr>
          <w:rFonts w:ascii="Arial" w:hAnsi="Arial" w:cs="Arial"/>
          <w:sz w:val="18"/>
          <w:szCs w:val="18"/>
        </w:rPr>
        <w:lastRenderedPageBreak/>
        <w:t xml:space="preserve">comparable to PET, but PET takes more than 200 days to decompose. PEF is derived from 2,5-furandicarboxylic acid (FDCA) and bio-ethylene glycol, both bio-based monomers. 2,5-Furandicarboxylic acid is obtained from the oxidation of 5-hydroxymethylfurfural (HMF), a sugar derivative. HMF decomposes readily as temperature increases, so the reaction requires suitable catalysts. Two types of oxidative catalysts, homogeneous and heterogeneous, are widely applied. Homogeneous cobalt bromide (CoBr), cobalt manganese bromide (CoMnBr), and nickel manganese bromide (NiMnBr) catalysts have been patented and </w:t>
      </w:r>
      <w:r w:rsidR="00BE4A61">
        <w:rPr>
          <w:rFonts w:ascii="Arial" w:hAnsi="Arial" w:cs="Arial"/>
          <w:sz w:val="18"/>
          <w:szCs w:val="18"/>
        </w:rPr>
        <w:t xml:space="preserve">are </w:t>
      </w:r>
      <w:r w:rsidR="00BE4A61" w:rsidRPr="00BE4A61">
        <w:rPr>
          <w:rFonts w:ascii="Arial" w:hAnsi="Arial" w:cs="Arial"/>
          <w:sz w:val="18"/>
          <w:szCs w:val="18"/>
        </w:rPr>
        <w:t xml:space="preserve">widely used </w:t>
      </w:r>
      <w:r w:rsidR="00BE4A61">
        <w:rPr>
          <w:rFonts w:ascii="Arial" w:hAnsi="Arial" w:cs="Arial"/>
          <w:sz w:val="18"/>
          <w:szCs w:val="18"/>
        </w:rPr>
        <w:t>for</w:t>
      </w:r>
      <w:r w:rsidR="00BE4A61" w:rsidRPr="00BE4A61">
        <w:rPr>
          <w:rFonts w:ascii="Arial" w:hAnsi="Arial" w:cs="Arial"/>
          <w:sz w:val="18"/>
          <w:szCs w:val="18"/>
        </w:rPr>
        <w:t xml:space="preserve"> </w:t>
      </w:r>
      <w:r w:rsidR="00BE4A61">
        <w:rPr>
          <w:rFonts w:ascii="Arial" w:hAnsi="Arial" w:cs="Arial"/>
          <w:sz w:val="18"/>
          <w:szCs w:val="18"/>
        </w:rPr>
        <w:t>the oxidation of</w:t>
      </w:r>
      <w:r w:rsidR="00BE4A61" w:rsidRPr="00BE4A61">
        <w:rPr>
          <w:rFonts w:ascii="Arial" w:hAnsi="Arial" w:cs="Arial"/>
          <w:sz w:val="18"/>
          <w:szCs w:val="18"/>
        </w:rPr>
        <w:t xml:space="preserve"> para-xylene to terephthalic acid</w:t>
      </w:r>
      <w:r w:rsidR="00654D63">
        <w:rPr>
          <w:rFonts w:ascii="Arial" w:hAnsi="Arial" w:cs="Arial"/>
          <w:sz w:val="18"/>
          <w:szCs w:val="18"/>
        </w:rPr>
        <w:t xml:space="preserve"> (</w:t>
      </w:r>
      <w:r w:rsidR="00654D63" w:rsidRPr="00654D63">
        <w:rPr>
          <w:rFonts w:ascii="Arial" w:hAnsi="Arial" w:cs="Arial"/>
          <w:color w:val="000000" w:themeColor="text1"/>
          <w:sz w:val="18"/>
          <w:szCs w:val="18"/>
        </w:rPr>
        <w:t>Sanborn</w:t>
      </w:r>
      <w:r w:rsidR="00654D63">
        <w:rPr>
          <w:rFonts w:ascii="Arial" w:hAnsi="Arial" w:cs="Arial"/>
          <w:color w:val="000000" w:themeColor="text1"/>
          <w:sz w:val="18"/>
          <w:szCs w:val="18"/>
        </w:rPr>
        <w:t>, 2017) (Janka et al., 2016)</w:t>
      </w:r>
      <w:r w:rsidR="00BE4A61" w:rsidRPr="00BE4A61">
        <w:rPr>
          <w:rFonts w:ascii="Arial" w:hAnsi="Arial" w:cs="Arial"/>
          <w:sz w:val="18"/>
          <w:szCs w:val="18"/>
        </w:rPr>
        <w:t>.</w:t>
      </w:r>
      <w:r w:rsidR="00180FA7">
        <w:rPr>
          <w:rFonts w:ascii="Arial" w:hAnsi="Arial" w:cs="Arial"/>
          <w:sz w:val="18"/>
          <w:szCs w:val="18"/>
        </w:rPr>
        <w:t xml:space="preserve"> </w:t>
      </w:r>
      <w:r w:rsidR="00180FA7" w:rsidRPr="00180FA7">
        <w:rPr>
          <w:rFonts w:ascii="Arial" w:hAnsi="Arial" w:cs="Arial"/>
          <w:sz w:val="18"/>
          <w:szCs w:val="18"/>
        </w:rPr>
        <w:t>The homogeneous process requires specialized separation, which is cumbersome. Heterogeneous catalysts have been developed. Noble metal catalysts,</w:t>
      </w:r>
      <w:r w:rsidR="00180FA7">
        <w:rPr>
          <w:rFonts w:ascii="Arial" w:hAnsi="Arial" w:cs="Arial"/>
          <w:sz w:val="18"/>
          <w:szCs w:val="18"/>
        </w:rPr>
        <w:t xml:space="preserve"> </w:t>
      </w:r>
      <w:r w:rsidR="00180FA7" w:rsidRPr="00180FA7">
        <w:rPr>
          <w:rFonts w:ascii="Arial" w:hAnsi="Arial" w:cs="Arial"/>
          <w:sz w:val="18"/>
          <w:szCs w:val="18"/>
        </w:rPr>
        <w:t>such as Au</w:t>
      </w:r>
      <w:r w:rsidR="001A1B14" w:rsidRPr="001A1B14">
        <w:rPr>
          <w:rFonts w:ascii="Arial" w:hAnsi="Arial" w:cs="Arial"/>
          <w:color w:val="000000" w:themeColor="text1"/>
          <w:sz w:val="18"/>
          <w:szCs w:val="18"/>
        </w:rPr>
        <w:t xml:space="preserve"> </w:t>
      </w:r>
      <w:r w:rsidR="001A1B14">
        <w:rPr>
          <w:rFonts w:ascii="Arial" w:hAnsi="Arial" w:cs="Arial"/>
          <w:color w:val="000000" w:themeColor="text1"/>
          <w:sz w:val="18"/>
          <w:szCs w:val="18"/>
        </w:rPr>
        <w:t>(</w:t>
      </w:r>
      <w:r w:rsidR="001A1B14" w:rsidRPr="001A1B14">
        <w:rPr>
          <w:rFonts w:ascii="Arial" w:hAnsi="Arial" w:cs="Arial"/>
          <w:color w:val="000000" w:themeColor="text1"/>
          <w:sz w:val="18"/>
          <w:szCs w:val="18"/>
        </w:rPr>
        <w:t>Megías-Sayago</w:t>
      </w:r>
      <w:r w:rsidR="001A1B14">
        <w:rPr>
          <w:rFonts w:ascii="Arial" w:hAnsi="Arial" w:cs="Arial"/>
          <w:color w:val="000000" w:themeColor="text1"/>
          <w:sz w:val="18"/>
          <w:szCs w:val="18"/>
        </w:rPr>
        <w:t xml:space="preserve"> et al., 2018)</w:t>
      </w:r>
      <w:r w:rsidR="00180FA7" w:rsidRPr="00180FA7">
        <w:rPr>
          <w:rFonts w:ascii="Arial" w:hAnsi="Arial" w:cs="Arial"/>
          <w:sz w:val="18"/>
          <w:szCs w:val="18"/>
        </w:rPr>
        <w:t>, Ag, Pd, and Pt, were investigated for HMF oxidation. However, they are selective to different products under various conditions, including solvents, oxidizing agents, bases, temperature, and pressure</w:t>
      </w:r>
      <w:r w:rsidR="00654D63">
        <w:rPr>
          <w:rFonts w:ascii="Arial" w:hAnsi="Arial" w:cs="Arial"/>
          <w:sz w:val="18"/>
          <w:szCs w:val="18"/>
        </w:rPr>
        <w:t xml:space="preserve"> (</w:t>
      </w:r>
      <w:r w:rsidR="00654D63" w:rsidRPr="001A1B14">
        <w:rPr>
          <w:rFonts w:ascii="Arial" w:hAnsi="Arial" w:cs="Arial"/>
          <w:color w:val="000000" w:themeColor="text1"/>
          <w:sz w:val="18"/>
          <w:szCs w:val="18"/>
        </w:rPr>
        <w:t>Antonyraj</w:t>
      </w:r>
      <w:r w:rsidR="00654D63">
        <w:rPr>
          <w:rFonts w:ascii="Arial" w:hAnsi="Arial" w:cs="Arial"/>
          <w:color w:val="000000" w:themeColor="text1"/>
          <w:sz w:val="18"/>
          <w:szCs w:val="18"/>
        </w:rPr>
        <w:t xml:space="preserve"> et al., 2014)</w:t>
      </w:r>
      <w:r w:rsidR="00180FA7" w:rsidRPr="00180FA7">
        <w:rPr>
          <w:rFonts w:ascii="Arial" w:hAnsi="Arial" w:cs="Arial"/>
          <w:sz w:val="18"/>
          <w:szCs w:val="18"/>
        </w:rPr>
        <w:t>. Altering the reaction parameters caused one catalyst to show catalytic activity and selectivity toward different products. Palladium, a noble metal, exhibits excellent catalytic activity for HMF oxidation but is scarce and expensive, leading to high production costs</w:t>
      </w:r>
      <w:r w:rsidR="00ED5D8B">
        <w:rPr>
          <w:rFonts w:ascii="Arial" w:hAnsi="Arial" w:cs="Arial"/>
          <w:sz w:val="18"/>
          <w:szCs w:val="18"/>
        </w:rPr>
        <w:t xml:space="preserve"> </w:t>
      </w:r>
      <w:r w:rsidR="00ED5D8B" w:rsidRPr="00ED5D8B">
        <w:rPr>
          <w:rFonts w:ascii="Arial" w:hAnsi="Arial" w:cs="Arial"/>
          <w:sz w:val="18"/>
          <w:szCs w:val="18"/>
        </w:rPr>
        <w:t>(Davis et al., 2011)</w:t>
      </w:r>
      <w:r w:rsidR="00180FA7" w:rsidRPr="00ED5D8B">
        <w:rPr>
          <w:rFonts w:ascii="Arial" w:hAnsi="Arial" w:cs="Arial"/>
          <w:sz w:val="18"/>
          <w:szCs w:val="18"/>
        </w:rPr>
        <w:t>.</w:t>
      </w:r>
      <w:r w:rsidR="00180FA7" w:rsidRPr="00180FA7">
        <w:rPr>
          <w:rFonts w:ascii="Arial" w:hAnsi="Arial" w:cs="Arial"/>
          <w:sz w:val="18"/>
          <w:szCs w:val="18"/>
        </w:rPr>
        <w:t xml:space="preserve"> Transition metals such as Ni, Mn, and Co</w:t>
      </w:r>
      <w:r w:rsidR="00654D63" w:rsidRPr="00654D63">
        <w:rPr>
          <w:rFonts w:ascii="Arial" w:hAnsi="Arial" w:cs="Arial"/>
          <w:color w:val="000000" w:themeColor="text1"/>
          <w:sz w:val="18"/>
          <w:szCs w:val="18"/>
        </w:rPr>
        <w:t xml:space="preserve"> </w:t>
      </w:r>
      <w:r w:rsidR="00654D63">
        <w:rPr>
          <w:rFonts w:ascii="Arial" w:hAnsi="Arial" w:cs="Browallia New"/>
          <w:color w:val="000000" w:themeColor="text1"/>
          <w:sz w:val="18"/>
          <w:szCs w:val="22"/>
          <w:lang w:val="en-US"/>
        </w:rPr>
        <w:t>(</w:t>
      </w:r>
      <w:r w:rsidR="00654D63" w:rsidRPr="001A1B14">
        <w:rPr>
          <w:rFonts w:ascii="Arial" w:hAnsi="Arial" w:cs="Arial"/>
          <w:color w:val="000000" w:themeColor="text1"/>
          <w:sz w:val="18"/>
          <w:szCs w:val="18"/>
        </w:rPr>
        <w:t>Martínez-Vargas</w:t>
      </w:r>
      <w:r w:rsidR="00654D63">
        <w:rPr>
          <w:rFonts w:ascii="Arial" w:hAnsi="Arial" w:cs="Arial"/>
          <w:color w:val="000000" w:themeColor="text1"/>
          <w:sz w:val="18"/>
          <w:szCs w:val="18"/>
        </w:rPr>
        <w:t xml:space="preserve"> et al., 2017)</w:t>
      </w:r>
      <w:r w:rsidR="00180FA7" w:rsidRPr="00180FA7">
        <w:rPr>
          <w:rFonts w:ascii="Arial" w:hAnsi="Arial" w:cs="Arial"/>
          <w:sz w:val="18"/>
          <w:szCs w:val="18"/>
        </w:rPr>
        <w:t>, which are active in homogeneous systems, were used to cooperate with palladium. The activities of palladium catalysts combined with a second metal were investigated. Palladium and second-metal nanoparticles loaded on activated carbon were prepared by colloid-chemical reduction and immobilization.</w:t>
      </w:r>
    </w:p>
    <w:p w14:paraId="154ABB2C" w14:textId="77777777" w:rsidR="006B48E0" w:rsidRDefault="007D1251" w:rsidP="001A1B14">
      <w:pPr>
        <w:pStyle w:val="CETHeading1"/>
        <w:spacing w:line="276" w:lineRule="auto"/>
      </w:pPr>
      <w:r>
        <w:t xml:space="preserve">Experiments </w:t>
      </w:r>
    </w:p>
    <w:p w14:paraId="47D965D9" w14:textId="1317DB74" w:rsidR="007D1251" w:rsidRPr="006B48E0" w:rsidRDefault="007D1251" w:rsidP="001A1B14">
      <w:pPr>
        <w:pStyle w:val="CETHeading1"/>
        <w:spacing w:line="276" w:lineRule="auto"/>
        <w:rPr>
          <w:sz w:val="18"/>
          <w:szCs w:val="18"/>
        </w:rPr>
      </w:pPr>
      <w:r w:rsidRPr="006B48E0">
        <w:rPr>
          <w:sz w:val="18"/>
          <w:szCs w:val="18"/>
        </w:rPr>
        <w:t xml:space="preserve">Catalyst Preparation </w:t>
      </w:r>
    </w:p>
    <w:p w14:paraId="27CF317B" w14:textId="170F7096" w:rsidR="0073321B" w:rsidRPr="0073321B" w:rsidRDefault="00296FAE" w:rsidP="001A1B14">
      <w:pPr>
        <w:pStyle w:val="CETBodytext"/>
        <w:spacing w:line="276" w:lineRule="auto"/>
        <w:rPr>
          <w:rFonts w:cs="Angsana New"/>
          <w:lang w:bidi="th-TH"/>
        </w:rPr>
      </w:pPr>
      <w:r>
        <w:rPr>
          <w:lang w:bidi="th-TH"/>
        </w:rPr>
        <w:t xml:space="preserve">Chemicals for catalyst preparation, i.e., Black carbon supported by </w:t>
      </w:r>
      <w:proofErr w:type="spellStart"/>
      <w:r>
        <w:rPr>
          <w:lang w:bidi="th-TH"/>
        </w:rPr>
        <w:t>Carbokarn</w:t>
      </w:r>
      <w:proofErr w:type="spellEnd"/>
      <w:r>
        <w:rPr>
          <w:lang w:bidi="th-TH"/>
        </w:rPr>
        <w:t xml:space="preserve"> factory, Thailand. Palladium Chloride (PdCl</w:t>
      </w:r>
      <w:r w:rsidRPr="00296FAE">
        <w:rPr>
          <w:vertAlign w:val="subscript"/>
          <w:lang w:bidi="th-TH"/>
        </w:rPr>
        <w:t>2</w:t>
      </w:r>
      <w:r>
        <w:rPr>
          <w:lang w:bidi="th-TH"/>
        </w:rPr>
        <w:t>) and Manganese nitrate tetrahydrate (Mn(NO</w:t>
      </w:r>
      <w:r w:rsidRPr="00296FAE">
        <w:rPr>
          <w:vertAlign w:val="subscript"/>
          <w:lang w:bidi="th-TH"/>
        </w:rPr>
        <w:t>3</w:t>
      </w:r>
      <w:r>
        <w:rPr>
          <w:lang w:bidi="th-TH"/>
        </w:rPr>
        <w:t>)</w:t>
      </w:r>
      <w:r w:rsidRPr="00296FAE">
        <w:rPr>
          <w:vertAlign w:val="subscript"/>
          <w:lang w:bidi="th-TH"/>
        </w:rPr>
        <w:t>2</w:t>
      </w:r>
      <w:r>
        <w:rPr>
          <w:rFonts w:cs="Angsana New" w:hint="cs"/>
          <w:cs/>
          <w:lang w:bidi="th-TH"/>
        </w:rPr>
        <w:t>.</w:t>
      </w:r>
      <w:r>
        <w:rPr>
          <w:lang w:bidi="th-TH"/>
        </w:rPr>
        <w:t>4H</w:t>
      </w:r>
      <w:r w:rsidRPr="00296FAE">
        <w:rPr>
          <w:vertAlign w:val="subscript"/>
          <w:lang w:bidi="th-TH"/>
        </w:rPr>
        <w:t>2</w:t>
      </w:r>
      <w:r>
        <w:rPr>
          <w:lang w:bidi="th-TH"/>
        </w:rPr>
        <w:t>O) were purchased from Sigma-Aldrich Corporation.</w:t>
      </w:r>
      <w:r w:rsidR="000B6F91">
        <w:rPr>
          <w:rFonts w:hint="cs"/>
          <w:cs/>
          <w:lang w:bidi="th-TH"/>
        </w:rPr>
        <w:t xml:space="preserve"> </w:t>
      </w:r>
      <w:r w:rsidR="000B6F91">
        <w:rPr>
          <w:lang w:bidi="th-TH"/>
        </w:rPr>
        <w:t>Cobalt nitrate hexahydrate (Co(NO</w:t>
      </w:r>
      <w:r w:rsidR="000B6F91" w:rsidRPr="000B6F91">
        <w:rPr>
          <w:vertAlign w:val="subscript"/>
          <w:lang w:bidi="th-TH"/>
        </w:rPr>
        <w:t>3</w:t>
      </w:r>
      <w:r w:rsidR="000B6F91">
        <w:rPr>
          <w:lang w:bidi="th-TH"/>
        </w:rPr>
        <w:t>)</w:t>
      </w:r>
      <w:r w:rsidR="000B6F91" w:rsidRPr="000B6F91">
        <w:rPr>
          <w:vertAlign w:val="subscript"/>
          <w:lang w:bidi="th-TH"/>
        </w:rPr>
        <w:t>2</w:t>
      </w:r>
      <w:r w:rsidR="000B6F91">
        <w:rPr>
          <w:lang w:bidi="th-TH"/>
        </w:rPr>
        <w:t>.6H</w:t>
      </w:r>
      <w:r w:rsidR="000B6F91" w:rsidRPr="000B6F91">
        <w:rPr>
          <w:vertAlign w:val="subscript"/>
          <w:lang w:bidi="th-TH"/>
        </w:rPr>
        <w:t>2</w:t>
      </w:r>
      <w:r w:rsidR="000B6F91">
        <w:rPr>
          <w:lang w:bidi="th-TH"/>
        </w:rPr>
        <w:t>O) and Nickel nitrate hexahydrate (Ni(NO</w:t>
      </w:r>
      <w:r w:rsidR="000B6F91" w:rsidRPr="000B6F91">
        <w:rPr>
          <w:vertAlign w:val="subscript"/>
          <w:lang w:bidi="th-TH"/>
        </w:rPr>
        <w:t>3</w:t>
      </w:r>
      <w:r w:rsidR="000B6F91">
        <w:rPr>
          <w:lang w:bidi="th-TH"/>
        </w:rPr>
        <w:t>)</w:t>
      </w:r>
      <w:r w:rsidR="000B6F91" w:rsidRPr="000B6F91">
        <w:rPr>
          <w:vertAlign w:val="subscript"/>
          <w:lang w:bidi="th-TH"/>
        </w:rPr>
        <w:t>2</w:t>
      </w:r>
      <w:r w:rsidR="000B6F91">
        <w:rPr>
          <w:lang w:bidi="th-TH"/>
        </w:rPr>
        <w:t>.6H</w:t>
      </w:r>
      <w:r w:rsidR="000B6F91" w:rsidRPr="000B6F91">
        <w:rPr>
          <w:vertAlign w:val="subscript"/>
          <w:lang w:bidi="th-TH"/>
        </w:rPr>
        <w:t>2</w:t>
      </w:r>
      <w:r w:rsidR="000B6F91">
        <w:rPr>
          <w:lang w:bidi="th-TH"/>
        </w:rPr>
        <w:t>O) were purchased from Ajax Fineche</w:t>
      </w:r>
      <w:r w:rsidR="000B6F91">
        <w:rPr>
          <w:rFonts w:cs="Angsana New"/>
          <w:lang w:bidi="th-TH"/>
        </w:rPr>
        <w:t xml:space="preserve">m Pty Ltd. Hydrochloric acid was purchased from </w:t>
      </w:r>
      <w:r w:rsidR="000B6F91" w:rsidRPr="000B6F91">
        <w:rPr>
          <w:rFonts w:cs="Arial"/>
          <w:szCs w:val="18"/>
        </w:rPr>
        <w:t>QR</w:t>
      </w:r>
      <w:r w:rsidR="000B6F91" w:rsidRPr="000B6F91">
        <w:rPr>
          <w:rFonts w:cs="Arial"/>
          <w:szCs w:val="18"/>
          <w:lang w:val="nl-NL"/>
        </w:rPr>
        <w:t>ë</w:t>
      </w:r>
      <w:r w:rsidR="000B6F91" w:rsidRPr="000B6F91">
        <w:rPr>
          <w:rFonts w:cs="Arial"/>
          <w:szCs w:val="18"/>
        </w:rPr>
        <w:t>C™</w:t>
      </w:r>
      <w:r w:rsidR="000B6F91">
        <w:rPr>
          <w:rFonts w:cs="Arial"/>
          <w:szCs w:val="18"/>
        </w:rPr>
        <w:t>, and Sodium borohydride (NaBH</w:t>
      </w:r>
      <w:r w:rsidR="000B6F91" w:rsidRPr="000B6F91">
        <w:rPr>
          <w:rFonts w:cs="Arial"/>
          <w:szCs w:val="18"/>
          <w:vertAlign w:val="subscript"/>
        </w:rPr>
        <w:t>4</w:t>
      </w:r>
      <w:r w:rsidR="000B6F91">
        <w:rPr>
          <w:rFonts w:cs="Arial"/>
          <w:szCs w:val="18"/>
        </w:rPr>
        <w:t>) was purchased from Fischer Chemical. Chemicals for HMF oxidation, i.e., 5-Hydroxymethylfurfural (5-HMF)</w:t>
      </w:r>
      <w:r w:rsidR="0073321B">
        <w:rPr>
          <w:rFonts w:cs="Arial"/>
          <w:szCs w:val="18"/>
        </w:rPr>
        <w:t>,</w:t>
      </w:r>
      <w:r w:rsidR="00CB6DA0">
        <w:rPr>
          <w:rFonts w:cs="Arial"/>
          <w:szCs w:val="18"/>
        </w:rPr>
        <w:t xml:space="preserve"> </w:t>
      </w:r>
      <w:r w:rsidR="0040498B">
        <w:rPr>
          <w:rFonts w:cs="Arial"/>
          <w:szCs w:val="18"/>
        </w:rPr>
        <w:t xml:space="preserve">were </w:t>
      </w:r>
      <w:r w:rsidR="0073321B">
        <w:rPr>
          <w:rFonts w:cs="Browallia New"/>
          <w:szCs w:val="22"/>
          <w:lang w:bidi="th-TH"/>
        </w:rPr>
        <w:t xml:space="preserve">purchased from </w:t>
      </w:r>
      <w:r w:rsidR="0073321B">
        <w:rPr>
          <w:lang w:bidi="th-TH"/>
        </w:rPr>
        <w:t>Sigma-Aldrich Corporation,</w:t>
      </w:r>
      <w:r w:rsidR="0073321B">
        <w:rPr>
          <w:rFonts w:cs="Browallia New"/>
          <w:szCs w:val="22"/>
          <w:lang w:bidi="th-TH"/>
        </w:rPr>
        <w:t xml:space="preserve"> </w:t>
      </w:r>
      <w:r w:rsidR="00CB6DA0">
        <w:rPr>
          <w:rFonts w:cs="Arial"/>
          <w:szCs w:val="18"/>
        </w:rPr>
        <w:t xml:space="preserve">and </w:t>
      </w:r>
      <w:r w:rsidR="0040498B">
        <w:rPr>
          <w:rFonts w:cs="Arial"/>
          <w:szCs w:val="18"/>
        </w:rPr>
        <w:t>tert-</w:t>
      </w:r>
      <w:proofErr w:type="spellStart"/>
      <w:r w:rsidR="0040498B">
        <w:rPr>
          <w:rFonts w:cs="Arial"/>
          <w:szCs w:val="18"/>
        </w:rPr>
        <w:t>butylhydroperoxide</w:t>
      </w:r>
      <w:proofErr w:type="spellEnd"/>
      <w:r w:rsidR="0040498B">
        <w:rPr>
          <w:rFonts w:cs="Arial"/>
          <w:szCs w:val="18"/>
        </w:rPr>
        <w:t xml:space="preserve"> was</w:t>
      </w:r>
      <w:r w:rsidR="00CB6DA0">
        <w:rPr>
          <w:rFonts w:cs="Arial"/>
          <w:szCs w:val="18"/>
        </w:rPr>
        <w:t xml:space="preserve"> </w:t>
      </w:r>
      <w:r w:rsidR="000B6F91">
        <w:rPr>
          <w:rFonts w:cs="Arial"/>
          <w:szCs w:val="18"/>
        </w:rPr>
        <w:t>purchased</w:t>
      </w:r>
      <w:r w:rsidR="00CB6DA0">
        <w:rPr>
          <w:rFonts w:cs="Arial"/>
          <w:szCs w:val="18"/>
        </w:rPr>
        <w:t xml:space="preserve"> </w:t>
      </w:r>
      <w:r w:rsidR="0073321B">
        <w:rPr>
          <w:lang w:bidi="th-TH"/>
        </w:rPr>
        <w:t>from Ajax Fineche</w:t>
      </w:r>
      <w:r w:rsidR="0073321B">
        <w:rPr>
          <w:rFonts w:cs="Angsana New"/>
          <w:lang w:bidi="th-TH"/>
        </w:rPr>
        <w:t xml:space="preserve">m Pty Ltd. Standard and mobile phase chemicals for </w:t>
      </w:r>
      <w:r w:rsidR="009903FB">
        <w:rPr>
          <w:rFonts w:cs="Angsana New"/>
          <w:lang w:bidi="th-TH"/>
        </w:rPr>
        <w:t>High-Performance</w:t>
      </w:r>
      <w:r w:rsidR="0073321B">
        <w:rPr>
          <w:rFonts w:cs="Angsana New"/>
          <w:lang w:bidi="th-TH"/>
        </w:rPr>
        <w:t xml:space="preserve"> Liquid Chromatography (HPLC):</w:t>
      </w:r>
      <w:r w:rsidR="000B6F91">
        <w:rPr>
          <w:rFonts w:cs="Arial"/>
          <w:szCs w:val="18"/>
        </w:rPr>
        <w:t xml:space="preserve"> </w:t>
      </w:r>
      <w:r w:rsidR="0073321B" w:rsidRPr="0073321B">
        <w:rPr>
          <w:rFonts w:cs="Arial"/>
          <w:szCs w:val="18"/>
        </w:rPr>
        <w:t>5-hydroxymethyl-2-furancarboxylic acid (HMFCA), 2,5-Furandicarboxaldehyde (DFF),</w:t>
      </w:r>
      <w:r w:rsidR="0073321B" w:rsidRPr="0073321B">
        <w:rPr>
          <w:rFonts w:cs="Arial"/>
          <w:szCs w:val="18"/>
          <w:cs/>
        </w:rPr>
        <w:t xml:space="preserve"> </w:t>
      </w:r>
      <w:r w:rsidR="0073321B" w:rsidRPr="0073321B">
        <w:rPr>
          <w:rFonts w:cs="Arial"/>
          <w:szCs w:val="18"/>
        </w:rPr>
        <w:t>5-Formyl-2-furoic acid</w:t>
      </w:r>
      <w:r w:rsidR="0073321B" w:rsidRPr="0073321B">
        <w:rPr>
          <w:rFonts w:eastAsia="TH SarabunPSK" w:cs="Arial"/>
          <w:szCs w:val="18"/>
        </w:rPr>
        <w:t xml:space="preserve"> (FFCA)</w:t>
      </w:r>
      <w:r w:rsidR="0073321B">
        <w:rPr>
          <w:rFonts w:eastAsia="TH SarabunPSK" w:cs="Arial"/>
          <w:szCs w:val="18"/>
        </w:rPr>
        <w:t>,</w:t>
      </w:r>
      <w:r w:rsidR="0073321B" w:rsidRPr="0073321B">
        <w:rPr>
          <w:rFonts w:eastAsia="TH SarabunPSK" w:cs="Arial"/>
          <w:szCs w:val="18"/>
          <w:cs/>
        </w:rPr>
        <w:t xml:space="preserve"> </w:t>
      </w:r>
      <w:r w:rsidR="0073321B">
        <w:rPr>
          <w:rFonts w:eastAsia="TH SarabunPSK" w:cs="Arial"/>
          <w:szCs w:val="18"/>
        </w:rPr>
        <w:t xml:space="preserve">and </w:t>
      </w:r>
      <w:r w:rsidR="0073321B" w:rsidRPr="0073321B">
        <w:rPr>
          <w:rFonts w:cs="Arial"/>
          <w:szCs w:val="18"/>
        </w:rPr>
        <w:t>2,5-Furandicarboxylic acid</w:t>
      </w:r>
      <w:r w:rsidR="0073321B" w:rsidRPr="0073321B">
        <w:rPr>
          <w:rFonts w:cs="Arial"/>
          <w:szCs w:val="18"/>
          <w:cs/>
        </w:rPr>
        <w:t xml:space="preserve"> </w:t>
      </w:r>
      <w:r w:rsidR="0073321B" w:rsidRPr="0073321B">
        <w:rPr>
          <w:rFonts w:cs="Arial"/>
          <w:szCs w:val="18"/>
        </w:rPr>
        <w:t>(FDCA)</w:t>
      </w:r>
      <w:r w:rsidR="0073321B" w:rsidRPr="0073321B">
        <w:rPr>
          <w:rFonts w:cs="Arial"/>
          <w:szCs w:val="18"/>
          <w:cs/>
        </w:rPr>
        <w:t xml:space="preserve"> </w:t>
      </w:r>
      <w:r w:rsidR="0073321B">
        <w:rPr>
          <w:rFonts w:cs="Arial"/>
          <w:szCs w:val="18"/>
        </w:rPr>
        <w:t xml:space="preserve">purchased from </w:t>
      </w:r>
      <w:r w:rsidR="0073321B" w:rsidRPr="0073321B">
        <w:rPr>
          <w:rFonts w:cs="Arial"/>
          <w:szCs w:val="18"/>
        </w:rPr>
        <w:t>Sigma-Aldrich Corporation</w:t>
      </w:r>
      <w:r w:rsidR="0073321B">
        <w:rPr>
          <w:rFonts w:cs="Arial"/>
          <w:szCs w:val="18"/>
        </w:rPr>
        <w:t>.</w:t>
      </w:r>
      <w:r w:rsidR="0073321B" w:rsidRPr="0073321B">
        <w:rPr>
          <w:rFonts w:cs="Arial"/>
          <w:szCs w:val="18"/>
          <w:cs/>
        </w:rPr>
        <w:t xml:space="preserve"> </w:t>
      </w:r>
      <w:r w:rsidR="0073321B" w:rsidRPr="0073321B">
        <w:rPr>
          <w:rFonts w:cs="Arial"/>
          <w:szCs w:val="18"/>
        </w:rPr>
        <w:t>Tetrahydrofuran</w:t>
      </w:r>
      <w:r w:rsidR="0073321B">
        <w:rPr>
          <w:rFonts w:cs="Arial"/>
          <w:szCs w:val="18"/>
        </w:rPr>
        <w:t xml:space="preserve"> was purchased from </w:t>
      </w:r>
      <w:r w:rsidR="0073321B" w:rsidRPr="0073321B">
        <w:rPr>
          <w:rFonts w:cs="Arial"/>
          <w:szCs w:val="18"/>
        </w:rPr>
        <w:t>Ajax Finechem Pty Ltd.</w:t>
      </w:r>
      <w:r w:rsidR="0073321B">
        <w:rPr>
          <w:rFonts w:cs="Arial"/>
          <w:szCs w:val="18"/>
        </w:rPr>
        <w:t>, and</w:t>
      </w:r>
      <w:r w:rsidR="0073321B" w:rsidRPr="0073321B">
        <w:rPr>
          <w:rFonts w:cs="Arial"/>
          <w:szCs w:val="18"/>
          <w:cs/>
        </w:rPr>
        <w:t xml:space="preserve"> </w:t>
      </w:r>
      <w:r w:rsidR="0073321B" w:rsidRPr="0073321B">
        <w:rPr>
          <w:rFonts w:cs="Arial"/>
          <w:szCs w:val="18"/>
        </w:rPr>
        <w:t>Acetonitrile</w:t>
      </w:r>
      <w:r w:rsidR="0073321B">
        <w:rPr>
          <w:rFonts w:cs="Arial"/>
          <w:szCs w:val="18"/>
        </w:rPr>
        <w:t xml:space="preserve"> and Ammonium acetate were purchased from </w:t>
      </w:r>
      <w:r w:rsidR="0073321B" w:rsidRPr="0073321B">
        <w:rPr>
          <w:rFonts w:cs="Arial"/>
          <w:szCs w:val="18"/>
        </w:rPr>
        <w:t xml:space="preserve">Daejung </w:t>
      </w:r>
      <w:r w:rsidR="0073321B">
        <w:rPr>
          <w:rFonts w:cs="Arial"/>
          <w:szCs w:val="18"/>
        </w:rPr>
        <w:t>C</w:t>
      </w:r>
      <w:r w:rsidR="0073321B" w:rsidRPr="0073321B">
        <w:rPr>
          <w:rFonts w:cs="Arial"/>
          <w:szCs w:val="18"/>
        </w:rPr>
        <w:t xml:space="preserve">hemical &amp; </w:t>
      </w:r>
      <w:r w:rsidR="0073321B">
        <w:rPr>
          <w:rFonts w:cs="Arial"/>
          <w:szCs w:val="18"/>
        </w:rPr>
        <w:t>M</w:t>
      </w:r>
      <w:r w:rsidR="0073321B" w:rsidRPr="0073321B">
        <w:rPr>
          <w:rFonts w:cs="Arial"/>
          <w:szCs w:val="18"/>
        </w:rPr>
        <w:t>etal Co., Ltd</w:t>
      </w:r>
      <w:r w:rsidR="0073321B">
        <w:rPr>
          <w:rFonts w:cs="Arial"/>
          <w:szCs w:val="18"/>
        </w:rPr>
        <w:t xml:space="preserve">. </w:t>
      </w:r>
    </w:p>
    <w:p w14:paraId="53352F20" w14:textId="77777777" w:rsidR="00296FAE" w:rsidRDefault="00296FAE" w:rsidP="001A1B14">
      <w:pPr>
        <w:pStyle w:val="CETBodytext"/>
        <w:spacing w:line="276" w:lineRule="auto"/>
        <w:rPr>
          <w:lang w:bidi="th-TH"/>
        </w:rPr>
      </w:pPr>
    </w:p>
    <w:p w14:paraId="5B304CEE" w14:textId="32296B12" w:rsidR="00544722" w:rsidRDefault="00351235" w:rsidP="001A1B14">
      <w:pPr>
        <w:pStyle w:val="ListParagraph"/>
        <w:spacing w:line="276" w:lineRule="auto"/>
        <w:ind w:left="0"/>
        <w:rPr>
          <w:lang w:bidi="th-TH"/>
        </w:rPr>
      </w:pPr>
      <w:r>
        <w:rPr>
          <w:lang w:bidi="th-TH"/>
        </w:rPr>
        <w:t>P</w:t>
      </w:r>
      <w:r w:rsidR="00260601">
        <w:rPr>
          <w:lang w:bidi="th-TH"/>
        </w:rPr>
        <w:t>alladium chloride (PdCl</w:t>
      </w:r>
      <w:r w:rsidR="00260601" w:rsidRPr="00260601">
        <w:rPr>
          <w:vertAlign w:val="subscript"/>
          <w:lang w:bidi="th-TH"/>
        </w:rPr>
        <w:t>2</w:t>
      </w:r>
      <w:r w:rsidR="00260601">
        <w:rPr>
          <w:lang w:bidi="th-TH"/>
        </w:rPr>
        <w:t>) was</w:t>
      </w:r>
      <w:r>
        <w:rPr>
          <w:lang w:bidi="th-TH"/>
        </w:rPr>
        <w:t xml:space="preserve"> used as</w:t>
      </w:r>
      <w:r w:rsidR="00260601">
        <w:rPr>
          <w:lang w:bidi="th-TH"/>
        </w:rPr>
        <w:t xml:space="preserve"> </w:t>
      </w:r>
      <w:r>
        <w:rPr>
          <w:lang w:bidi="th-TH"/>
        </w:rPr>
        <w:t xml:space="preserve">a precursor for palladium metal </w:t>
      </w:r>
      <w:r w:rsidR="00260601">
        <w:rPr>
          <w:lang w:bidi="th-TH"/>
        </w:rPr>
        <w:t>coated on black carbon (</w:t>
      </w:r>
      <w:r w:rsidR="00FD6472">
        <w:rPr>
          <w:lang w:bidi="th-TH"/>
        </w:rPr>
        <w:t>1%</w:t>
      </w:r>
      <w:r w:rsidR="00260601">
        <w:rPr>
          <w:lang w:bidi="th-TH"/>
        </w:rPr>
        <w:t>Pd/BC)</w:t>
      </w:r>
      <w:r>
        <w:rPr>
          <w:lang w:bidi="th-TH"/>
        </w:rPr>
        <w:t xml:space="preserve">. </w:t>
      </w:r>
      <w:r w:rsidR="00544722" w:rsidRPr="00D83CE3">
        <w:rPr>
          <w:color w:val="000000" w:themeColor="text1"/>
        </w:rPr>
        <w:t>The monometallic palladium nanoparticles w</w:t>
      </w:r>
      <w:r w:rsidR="00544722">
        <w:rPr>
          <w:color w:val="000000" w:themeColor="text1"/>
        </w:rPr>
        <w:t xml:space="preserve">ere </w:t>
      </w:r>
      <w:r w:rsidR="00544722" w:rsidRPr="00D83CE3">
        <w:rPr>
          <w:color w:val="000000" w:themeColor="text1"/>
        </w:rPr>
        <w:t>synthesized in a glass cylinder reactor</w:t>
      </w:r>
      <w:r w:rsidR="00544722">
        <w:rPr>
          <w:color w:val="000000" w:themeColor="text1"/>
        </w:rPr>
        <w:t>,</w:t>
      </w:r>
      <w:r w:rsidR="00544722" w:rsidRPr="00D83CE3">
        <w:rPr>
          <w:color w:val="000000" w:themeColor="text1"/>
        </w:rPr>
        <w:t xml:space="preserve"> 500 mL</w:t>
      </w:r>
      <w:r w:rsidR="00544722">
        <w:rPr>
          <w:color w:val="000000" w:themeColor="text1"/>
        </w:rPr>
        <w:t>,</w:t>
      </w:r>
      <w:r w:rsidR="00544722" w:rsidRPr="00D83CE3">
        <w:rPr>
          <w:color w:val="000000" w:themeColor="text1"/>
        </w:rPr>
        <w:t xml:space="preserve"> with </w:t>
      </w:r>
      <w:r w:rsidR="00544722">
        <w:rPr>
          <w:color w:val="000000" w:themeColor="text1"/>
        </w:rPr>
        <w:t xml:space="preserve">an </w:t>
      </w:r>
      <w:r w:rsidR="00544722" w:rsidRPr="00D83CE3">
        <w:rPr>
          <w:color w:val="000000" w:themeColor="text1"/>
        </w:rPr>
        <w:t>overhead stirrer (Stirrer rotor anchor – type PTFE 600 mm long x 90 mm wide blade). The stirring speed was set at 500 rpm. A</w:t>
      </w:r>
      <w:r w:rsidR="00544722">
        <w:rPr>
          <w:color w:val="000000" w:themeColor="text1"/>
        </w:rPr>
        <w:t>fter 3 minutes, a</w:t>
      </w:r>
      <w:r w:rsidR="00544722" w:rsidRPr="00D83CE3">
        <w:rPr>
          <w:color w:val="000000" w:themeColor="text1"/>
        </w:rPr>
        <w:t xml:space="preserve">dding 250 mL </w:t>
      </w:r>
      <w:r w:rsidR="00544722">
        <w:rPr>
          <w:color w:val="000000" w:themeColor="text1"/>
        </w:rPr>
        <w:t xml:space="preserve">of </w:t>
      </w:r>
      <w:r w:rsidR="00544722" w:rsidRPr="00D83CE3">
        <w:rPr>
          <w:color w:val="000000" w:themeColor="text1"/>
        </w:rPr>
        <w:t xml:space="preserve">deionized water (DI water) to 50 mL </w:t>
      </w:r>
      <w:r w:rsidR="00544722">
        <w:rPr>
          <w:color w:val="000000" w:themeColor="text1"/>
        </w:rPr>
        <w:t xml:space="preserve">of palladium chloride </w:t>
      </w:r>
      <w:r w:rsidR="00544722" w:rsidRPr="00D83CE3">
        <w:rPr>
          <w:color w:val="000000" w:themeColor="text1"/>
        </w:rPr>
        <w:t xml:space="preserve">solution (0.285 mmol of </w:t>
      </w:r>
      <w:r w:rsidR="00544722">
        <w:rPr>
          <w:color w:val="000000" w:themeColor="text1"/>
        </w:rPr>
        <w:t>PdCl</w:t>
      </w:r>
      <w:r w:rsidR="00544722" w:rsidRPr="00544722">
        <w:rPr>
          <w:color w:val="000000" w:themeColor="text1"/>
          <w:vertAlign w:val="subscript"/>
        </w:rPr>
        <w:t>2</w:t>
      </w:r>
      <w:r w:rsidR="00544722">
        <w:rPr>
          <w:color w:val="000000" w:themeColor="text1"/>
        </w:rPr>
        <w:t xml:space="preserve">) and mixing with 5.83 mL of polyvinyl alcohol (PVA) solution (2% w/v) in the reactor, respectively, </w:t>
      </w:r>
      <w:r w:rsidR="009903FB">
        <w:rPr>
          <w:color w:val="000000" w:themeColor="text1"/>
        </w:rPr>
        <w:t>resulted</w:t>
      </w:r>
      <w:r w:rsidR="00544722">
        <w:rPr>
          <w:color w:val="000000" w:themeColor="text1"/>
        </w:rPr>
        <w:t xml:space="preserve"> in</w:t>
      </w:r>
      <w:r w:rsidR="00544722" w:rsidRPr="00D83CE3">
        <w:rPr>
          <w:color w:val="000000" w:themeColor="text1"/>
        </w:rPr>
        <w:t xml:space="preserve"> a yellow </w:t>
      </w:r>
      <w:proofErr w:type="spellStart"/>
      <w:r w:rsidR="00296FAE" w:rsidRPr="00D83CE3">
        <w:rPr>
          <w:color w:val="000000" w:themeColor="text1"/>
        </w:rPr>
        <w:t>co</w:t>
      </w:r>
      <w:r w:rsidR="00296FAE">
        <w:rPr>
          <w:color w:val="000000" w:themeColor="text1"/>
        </w:rPr>
        <w:t>lor</w:t>
      </w:r>
      <w:proofErr w:type="spellEnd"/>
      <w:r w:rsidR="006E437D">
        <w:rPr>
          <w:color w:val="000000" w:themeColor="text1"/>
        </w:rPr>
        <w:t>.</w:t>
      </w:r>
      <w:r w:rsidR="00544722" w:rsidRPr="00D83CE3">
        <w:rPr>
          <w:color w:val="000000" w:themeColor="text1"/>
        </w:rPr>
        <w:t xml:space="preserve"> The yellow solution </w:t>
      </w:r>
      <w:r w:rsidR="00544722">
        <w:rPr>
          <w:color w:val="000000" w:themeColor="text1"/>
        </w:rPr>
        <w:t xml:space="preserve">turned </w:t>
      </w:r>
      <w:r w:rsidR="00544722" w:rsidRPr="00D83CE3">
        <w:rPr>
          <w:color w:val="000000" w:themeColor="text1"/>
        </w:rPr>
        <w:t xml:space="preserve">brown and colloidal after 7 mL </w:t>
      </w:r>
      <w:r w:rsidR="00544722">
        <w:rPr>
          <w:color w:val="000000" w:themeColor="text1"/>
        </w:rPr>
        <w:t xml:space="preserve">of </w:t>
      </w:r>
      <w:r w:rsidR="00544722" w:rsidRPr="00D83CE3">
        <w:rPr>
          <w:color w:val="000000" w:themeColor="text1"/>
        </w:rPr>
        <w:t>NaBH4 (0.57 mmol)</w:t>
      </w:r>
      <w:r w:rsidR="00544722">
        <w:rPr>
          <w:color w:val="000000" w:themeColor="text1"/>
        </w:rPr>
        <w:t xml:space="preserve"> was added</w:t>
      </w:r>
      <w:r w:rsidR="00544722" w:rsidRPr="00D83CE3">
        <w:rPr>
          <w:color w:val="000000" w:themeColor="text1"/>
        </w:rPr>
        <w:t xml:space="preserve">. To immobilize colloidal palladium metal, </w:t>
      </w:r>
      <w:r w:rsidR="00544722">
        <w:rPr>
          <w:color w:val="000000" w:themeColor="text1"/>
        </w:rPr>
        <w:t>an</w:t>
      </w:r>
      <w:r w:rsidR="00544722" w:rsidRPr="00D83CE3">
        <w:rPr>
          <w:color w:val="000000" w:themeColor="text1"/>
        </w:rPr>
        <w:t xml:space="preserve"> aqueous </w:t>
      </w:r>
      <w:r w:rsidR="00544722">
        <w:rPr>
          <w:color w:val="000000" w:themeColor="text1"/>
        </w:rPr>
        <w:t xml:space="preserve">hydrochloric </w:t>
      </w:r>
      <w:r w:rsidR="00544722" w:rsidRPr="00D83CE3">
        <w:rPr>
          <w:color w:val="000000" w:themeColor="text1"/>
        </w:rPr>
        <w:t xml:space="preserve">solution was added to adjust </w:t>
      </w:r>
      <w:r w:rsidR="00544722">
        <w:rPr>
          <w:color w:val="000000" w:themeColor="text1"/>
        </w:rPr>
        <w:t>the pH to 2, and 3 grams of activated carbon were used as the stationary</w:t>
      </w:r>
      <w:r w:rsidR="00544722" w:rsidRPr="00D83CE3">
        <w:rPr>
          <w:color w:val="000000" w:themeColor="text1"/>
        </w:rPr>
        <w:t xml:space="preserve"> phase. The mixture was ag</w:t>
      </w:r>
      <w:r w:rsidR="00544722">
        <w:rPr>
          <w:color w:val="000000" w:themeColor="text1"/>
        </w:rPr>
        <w:t>ed</w:t>
      </w:r>
      <w:r w:rsidR="00544722" w:rsidRPr="00D83CE3">
        <w:rPr>
          <w:color w:val="000000" w:themeColor="text1"/>
        </w:rPr>
        <w:t xml:space="preserve"> for 6 hours, then washed with de-ionized water and centrifuged to separate the immobilized particles. The resultant catalyst was dried at 100</w:t>
      </w:r>
      <w:r w:rsidR="00544722">
        <w:rPr>
          <w:color w:val="000000" w:themeColor="text1"/>
        </w:rPr>
        <w:t xml:space="preserve"> °</w:t>
      </w:r>
      <w:r w:rsidR="00544722" w:rsidRPr="00D83CE3">
        <w:rPr>
          <w:color w:val="000000" w:themeColor="text1"/>
        </w:rPr>
        <w:t>C for 24 hr.</w:t>
      </w:r>
      <w:r w:rsidR="00544722">
        <w:rPr>
          <w:color w:val="000000" w:themeColor="text1"/>
        </w:rPr>
        <w:t xml:space="preserve"> </w:t>
      </w:r>
      <w:r>
        <w:rPr>
          <w:lang w:bidi="th-TH"/>
        </w:rPr>
        <w:t xml:space="preserve">The palladium combined with the second metal was employed </w:t>
      </w:r>
      <w:r w:rsidR="00FD6472">
        <w:rPr>
          <w:lang w:bidi="th-TH"/>
        </w:rPr>
        <w:t xml:space="preserve">in </w:t>
      </w:r>
      <w:r>
        <w:rPr>
          <w:lang w:bidi="th-TH"/>
        </w:rPr>
        <w:t>the same method</w:t>
      </w:r>
      <w:r w:rsidR="00544722">
        <w:rPr>
          <w:lang w:bidi="th-TH"/>
        </w:rPr>
        <w:t xml:space="preserve">. The palladium chloride solution prepared at </w:t>
      </w:r>
      <w:r w:rsidR="007B59A9">
        <w:rPr>
          <w:lang w:bidi="th-TH"/>
        </w:rPr>
        <w:t>the</w:t>
      </w:r>
      <w:r w:rsidR="00544722">
        <w:rPr>
          <w:lang w:bidi="th-TH"/>
        </w:rPr>
        <w:t xml:space="preserve"> </w:t>
      </w:r>
      <w:r w:rsidR="007B59A9">
        <w:rPr>
          <w:lang w:bidi="th-TH"/>
        </w:rPr>
        <w:t xml:space="preserve">desired concentration (0.75Pd/BC) </w:t>
      </w:r>
      <w:r w:rsidR="00544722">
        <w:rPr>
          <w:lang w:bidi="th-TH"/>
        </w:rPr>
        <w:t>was mixed with</w:t>
      </w:r>
      <w:r w:rsidR="007B59A9">
        <w:rPr>
          <w:lang w:bidi="th-TH"/>
        </w:rPr>
        <w:t xml:space="preserve"> Mn(NO</w:t>
      </w:r>
      <w:r w:rsidR="007B59A9" w:rsidRPr="007B59A9">
        <w:rPr>
          <w:vertAlign w:val="subscript"/>
          <w:lang w:bidi="th-TH"/>
        </w:rPr>
        <w:t>3</w:t>
      </w:r>
      <w:r w:rsidR="007B59A9">
        <w:rPr>
          <w:lang w:bidi="th-TH"/>
        </w:rPr>
        <w:t>)</w:t>
      </w:r>
      <w:r w:rsidR="007B59A9" w:rsidRPr="007B59A9">
        <w:rPr>
          <w:vertAlign w:val="subscript"/>
          <w:lang w:bidi="th-TH"/>
        </w:rPr>
        <w:t>2</w:t>
      </w:r>
      <w:r w:rsidR="007B59A9">
        <w:rPr>
          <w:lang w:bidi="th-TH"/>
        </w:rPr>
        <w:t>.4H</w:t>
      </w:r>
      <w:r w:rsidR="007B59A9" w:rsidRPr="007B59A9">
        <w:rPr>
          <w:vertAlign w:val="subscript"/>
          <w:lang w:bidi="th-TH"/>
        </w:rPr>
        <w:t>2</w:t>
      </w:r>
      <w:r w:rsidR="007B59A9">
        <w:rPr>
          <w:lang w:bidi="th-TH"/>
        </w:rPr>
        <w:t>O or Ni(NO</w:t>
      </w:r>
      <w:r w:rsidR="007B59A9" w:rsidRPr="007B59A9">
        <w:rPr>
          <w:vertAlign w:val="subscript"/>
          <w:lang w:bidi="th-TH"/>
        </w:rPr>
        <w:t>3</w:t>
      </w:r>
      <w:r w:rsidR="007B59A9">
        <w:rPr>
          <w:lang w:bidi="th-TH"/>
        </w:rPr>
        <w:t>)</w:t>
      </w:r>
      <w:r w:rsidR="007B59A9" w:rsidRPr="007B59A9">
        <w:rPr>
          <w:vertAlign w:val="subscript"/>
          <w:lang w:bidi="th-TH"/>
        </w:rPr>
        <w:t>2</w:t>
      </w:r>
      <w:r w:rsidR="007B59A9">
        <w:rPr>
          <w:lang w:bidi="th-TH"/>
        </w:rPr>
        <w:t>.6H</w:t>
      </w:r>
      <w:r w:rsidR="007B59A9" w:rsidRPr="007B59A9">
        <w:rPr>
          <w:vertAlign w:val="subscript"/>
          <w:lang w:bidi="th-TH"/>
        </w:rPr>
        <w:t>2</w:t>
      </w:r>
      <w:r w:rsidR="007B59A9">
        <w:rPr>
          <w:lang w:bidi="th-TH"/>
        </w:rPr>
        <w:t>O or Co(NO</w:t>
      </w:r>
      <w:r w:rsidR="007B59A9" w:rsidRPr="007B59A9">
        <w:rPr>
          <w:vertAlign w:val="subscript"/>
          <w:lang w:bidi="th-TH"/>
        </w:rPr>
        <w:t>3</w:t>
      </w:r>
      <w:r w:rsidR="007B59A9">
        <w:rPr>
          <w:lang w:bidi="th-TH"/>
        </w:rPr>
        <w:t>)</w:t>
      </w:r>
      <w:r w:rsidR="007B59A9" w:rsidRPr="007B59A9">
        <w:rPr>
          <w:vertAlign w:val="subscript"/>
          <w:lang w:bidi="th-TH"/>
        </w:rPr>
        <w:t>2</w:t>
      </w:r>
      <w:r w:rsidR="007B59A9">
        <w:rPr>
          <w:lang w:bidi="th-TH"/>
        </w:rPr>
        <w:t>.6H</w:t>
      </w:r>
      <w:r w:rsidR="007B59A9" w:rsidRPr="007B59A9">
        <w:rPr>
          <w:vertAlign w:val="subscript"/>
          <w:lang w:bidi="th-TH"/>
        </w:rPr>
        <w:t>2</w:t>
      </w:r>
      <w:r w:rsidR="007B59A9">
        <w:rPr>
          <w:lang w:bidi="th-TH"/>
        </w:rPr>
        <w:t xml:space="preserve">O to meet the final </w:t>
      </w:r>
      <w:r w:rsidR="006E437D">
        <w:rPr>
          <w:lang w:bidi="th-TH"/>
        </w:rPr>
        <w:t>amount</w:t>
      </w:r>
      <w:r w:rsidR="007B59A9">
        <w:rPr>
          <w:lang w:bidi="th-TH"/>
        </w:rPr>
        <w:t xml:space="preserve"> of 0.75Pd-025Mn/BC or 0.75Pd-0.25Ni/BC or 0.75Pd-0.25Co/BC</w:t>
      </w:r>
      <w:r w:rsidR="006E437D">
        <w:rPr>
          <w:lang w:bidi="th-TH"/>
        </w:rPr>
        <w:t>. The catalyst names are reported in Table 1.</w:t>
      </w:r>
    </w:p>
    <w:p w14:paraId="697F65CE" w14:textId="77777777" w:rsidR="00250698" w:rsidRDefault="00250698" w:rsidP="001A1B14">
      <w:pPr>
        <w:pStyle w:val="ListParagraph"/>
        <w:spacing w:line="276" w:lineRule="auto"/>
        <w:ind w:left="0"/>
        <w:rPr>
          <w:lang w:bidi="th-TH"/>
        </w:rPr>
      </w:pPr>
    </w:p>
    <w:p w14:paraId="5AD1EFED" w14:textId="31AD9017" w:rsidR="006E437D" w:rsidRPr="004F2C8A" w:rsidRDefault="006E437D" w:rsidP="001A1B14">
      <w:pPr>
        <w:pStyle w:val="ListParagraph"/>
        <w:spacing w:line="276" w:lineRule="auto"/>
        <w:ind w:left="0"/>
        <w:rPr>
          <w:lang w:val="en-US" w:bidi="th-TH"/>
        </w:rPr>
      </w:pPr>
      <w:r>
        <w:rPr>
          <w:lang w:bidi="th-TH"/>
        </w:rPr>
        <w:t>Table 1: Nomenclature of the catalysts</w:t>
      </w:r>
    </w:p>
    <w:tbl>
      <w:tblPr>
        <w:tblStyle w:val="TableGrid"/>
        <w:tblW w:w="0" w:type="auto"/>
        <w:tblLook w:val="04A0" w:firstRow="1" w:lastRow="0" w:firstColumn="1" w:lastColumn="0" w:noHBand="0" w:noVBand="1"/>
      </w:tblPr>
      <w:tblGrid>
        <w:gridCol w:w="2194"/>
        <w:gridCol w:w="2194"/>
        <w:gridCol w:w="2128"/>
        <w:gridCol w:w="2261"/>
      </w:tblGrid>
      <w:tr w:rsidR="006E437D" w14:paraId="7DA4B016" w14:textId="77777777" w:rsidTr="004F2C8A">
        <w:trPr>
          <w:tblHeader/>
        </w:trPr>
        <w:tc>
          <w:tcPr>
            <w:tcW w:w="6516" w:type="dxa"/>
            <w:gridSpan w:val="3"/>
            <w:vAlign w:val="center"/>
          </w:tcPr>
          <w:p w14:paraId="5DB3BB26" w14:textId="2DA0CAEF" w:rsidR="006E437D" w:rsidRDefault="006E437D" w:rsidP="001A1B14">
            <w:pPr>
              <w:pStyle w:val="ListParagraph"/>
              <w:spacing w:line="276" w:lineRule="auto"/>
              <w:ind w:left="0"/>
              <w:jc w:val="center"/>
              <w:rPr>
                <w:lang w:bidi="th-TH"/>
              </w:rPr>
            </w:pPr>
            <w:r>
              <w:rPr>
                <w:lang w:bidi="th-TH"/>
              </w:rPr>
              <w:t>Precursors</w:t>
            </w:r>
          </w:p>
        </w:tc>
        <w:tc>
          <w:tcPr>
            <w:tcW w:w="2261" w:type="dxa"/>
            <w:vMerge w:val="restart"/>
            <w:vAlign w:val="center"/>
          </w:tcPr>
          <w:p w14:paraId="531F9505" w14:textId="366C9F91" w:rsidR="006E437D" w:rsidRDefault="006E437D" w:rsidP="001A1B14">
            <w:pPr>
              <w:pStyle w:val="ListParagraph"/>
              <w:spacing w:line="276" w:lineRule="auto"/>
              <w:ind w:left="0"/>
              <w:jc w:val="center"/>
              <w:rPr>
                <w:lang w:bidi="th-TH"/>
              </w:rPr>
            </w:pPr>
            <w:r>
              <w:rPr>
                <w:lang w:bidi="th-TH"/>
              </w:rPr>
              <w:t>Catalysts</w:t>
            </w:r>
          </w:p>
        </w:tc>
      </w:tr>
      <w:tr w:rsidR="006E437D" w14:paraId="511998EE" w14:textId="77777777" w:rsidTr="004F2C8A">
        <w:trPr>
          <w:tblHeader/>
        </w:trPr>
        <w:tc>
          <w:tcPr>
            <w:tcW w:w="2194" w:type="dxa"/>
          </w:tcPr>
          <w:p w14:paraId="320442F0" w14:textId="103A53F3" w:rsidR="006E437D" w:rsidRDefault="006E437D" w:rsidP="001A1B14">
            <w:pPr>
              <w:pStyle w:val="ListParagraph"/>
              <w:spacing w:line="276" w:lineRule="auto"/>
              <w:ind w:left="0"/>
              <w:jc w:val="center"/>
              <w:rPr>
                <w:lang w:bidi="th-TH"/>
              </w:rPr>
            </w:pPr>
            <w:r>
              <w:rPr>
                <w:lang w:bidi="th-TH"/>
              </w:rPr>
              <w:t>Starting Precursor #1</w:t>
            </w:r>
          </w:p>
        </w:tc>
        <w:tc>
          <w:tcPr>
            <w:tcW w:w="2194" w:type="dxa"/>
          </w:tcPr>
          <w:p w14:paraId="6888D045" w14:textId="54A2B40A" w:rsidR="006E437D" w:rsidRDefault="006E437D" w:rsidP="001A1B14">
            <w:pPr>
              <w:pStyle w:val="ListParagraph"/>
              <w:spacing w:line="276" w:lineRule="auto"/>
              <w:ind w:left="0"/>
              <w:jc w:val="center"/>
              <w:rPr>
                <w:lang w:bidi="th-TH"/>
              </w:rPr>
            </w:pPr>
            <w:r>
              <w:rPr>
                <w:lang w:bidi="th-TH"/>
              </w:rPr>
              <w:t>Starting Precursor #2</w:t>
            </w:r>
          </w:p>
        </w:tc>
        <w:tc>
          <w:tcPr>
            <w:tcW w:w="2128" w:type="dxa"/>
          </w:tcPr>
          <w:p w14:paraId="63AAD429" w14:textId="7F4FF089" w:rsidR="006E437D" w:rsidRDefault="006E437D" w:rsidP="001A1B14">
            <w:pPr>
              <w:pStyle w:val="ListParagraph"/>
              <w:spacing w:line="276" w:lineRule="auto"/>
              <w:ind w:left="0"/>
              <w:jc w:val="center"/>
              <w:rPr>
                <w:lang w:bidi="th-TH"/>
              </w:rPr>
            </w:pPr>
            <w:r>
              <w:rPr>
                <w:lang w:bidi="th-TH"/>
              </w:rPr>
              <w:t>Support</w:t>
            </w:r>
          </w:p>
        </w:tc>
        <w:tc>
          <w:tcPr>
            <w:tcW w:w="2261" w:type="dxa"/>
            <w:vMerge/>
          </w:tcPr>
          <w:p w14:paraId="2B9A14B8" w14:textId="77777777" w:rsidR="006E437D" w:rsidRDefault="006E437D" w:rsidP="001A1B14">
            <w:pPr>
              <w:pStyle w:val="ListParagraph"/>
              <w:spacing w:line="276" w:lineRule="auto"/>
              <w:ind w:left="0"/>
              <w:rPr>
                <w:lang w:bidi="th-TH"/>
              </w:rPr>
            </w:pPr>
          </w:p>
        </w:tc>
      </w:tr>
      <w:tr w:rsidR="006E437D" w14:paraId="2F3631AD" w14:textId="77777777" w:rsidTr="006E437D">
        <w:tc>
          <w:tcPr>
            <w:tcW w:w="2194" w:type="dxa"/>
          </w:tcPr>
          <w:p w14:paraId="5E0CC43E" w14:textId="5B3BEDE4" w:rsidR="006E437D" w:rsidRDefault="006E437D" w:rsidP="001A1B14">
            <w:pPr>
              <w:pStyle w:val="ListParagraph"/>
              <w:spacing w:line="276" w:lineRule="auto"/>
              <w:ind w:left="0"/>
              <w:jc w:val="center"/>
              <w:rPr>
                <w:lang w:bidi="th-TH"/>
              </w:rPr>
            </w:pPr>
            <w:r>
              <w:rPr>
                <w:lang w:bidi="th-TH"/>
              </w:rPr>
              <w:t>PdCl</w:t>
            </w:r>
            <w:r w:rsidRPr="006E437D">
              <w:rPr>
                <w:vertAlign w:val="subscript"/>
                <w:lang w:bidi="th-TH"/>
              </w:rPr>
              <w:t>2</w:t>
            </w:r>
          </w:p>
        </w:tc>
        <w:tc>
          <w:tcPr>
            <w:tcW w:w="2194" w:type="dxa"/>
          </w:tcPr>
          <w:p w14:paraId="2AD159F0" w14:textId="03390C3D" w:rsidR="006E437D" w:rsidRDefault="006E437D" w:rsidP="001A1B14">
            <w:pPr>
              <w:pStyle w:val="ListParagraph"/>
              <w:spacing w:line="276" w:lineRule="auto"/>
              <w:ind w:left="0"/>
              <w:jc w:val="center"/>
              <w:rPr>
                <w:lang w:bidi="th-TH"/>
              </w:rPr>
            </w:pPr>
            <w:r>
              <w:rPr>
                <w:lang w:bidi="th-TH"/>
              </w:rPr>
              <w:t>-</w:t>
            </w:r>
          </w:p>
        </w:tc>
        <w:tc>
          <w:tcPr>
            <w:tcW w:w="2128" w:type="dxa"/>
          </w:tcPr>
          <w:p w14:paraId="3C7416BE" w14:textId="31A0B408" w:rsidR="006E437D" w:rsidRDefault="006E437D" w:rsidP="001A1B14">
            <w:pPr>
              <w:pStyle w:val="ListParagraph"/>
              <w:spacing w:line="276" w:lineRule="auto"/>
              <w:ind w:left="0"/>
              <w:jc w:val="center"/>
              <w:rPr>
                <w:lang w:bidi="th-TH"/>
              </w:rPr>
            </w:pPr>
            <w:r>
              <w:rPr>
                <w:lang w:bidi="th-TH"/>
              </w:rPr>
              <w:t>Black Carbon</w:t>
            </w:r>
          </w:p>
        </w:tc>
        <w:tc>
          <w:tcPr>
            <w:tcW w:w="2261" w:type="dxa"/>
          </w:tcPr>
          <w:p w14:paraId="4C994699" w14:textId="31D05D9C" w:rsidR="006E437D" w:rsidRDefault="00296FAE" w:rsidP="001A1B14">
            <w:pPr>
              <w:pStyle w:val="ListParagraph"/>
              <w:spacing w:line="276" w:lineRule="auto"/>
              <w:ind w:left="0"/>
              <w:jc w:val="center"/>
              <w:rPr>
                <w:lang w:bidi="th-TH"/>
              </w:rPr>
            </w:pPr>
            <w:r>
              <w:rPr>
                <w:lang w:bidi="th-TH"/>
              </w:rPr>
              <w:t>0.75Pd/BC</w:t>
            </w:r>
          </w:p>
        </w:tc>
      </w:tr>
      <w:tr w:rsidR="006E437D" w14:paraId="6EFE9ACE" w14:textId="77777777" w:rsidTr="006E437D">
        <w:tc>
          <w:tcPr>
            <w:tcW w:w="2194" w:type="dxa"/>
          </w:tcPr>
          <w:p w14:paraId="0AF87321" w14:textId="3858E763" w:rsidR="006E437D" w:rsidRDefault="006E437D" w:rsidP="001A1B14">
            <w:pPr>
              <w:pStyle w:val="ListParagraph"/>
              <w:spacing w:line="276" w:lineRule="auto"/>
              <w:ind w:left="0"/>
              <w:jc w:val="center"/>
              <w:rPr>
                <w:lang w:bidi="th-TH"/>
              </w:rPr>
            </w:pPr>
            <w:r>
              <w:rPr>
                <w:lang w:bidi="th-TH"/>
              </w:rPr>
              <w:t>PdCl</w:t>
            </w:r>
            <w:r w:rsidRPr="006E437D">
              <w:rPr>
                <w:vertAlign w:val="subscript"/>
                <w:lang w:bidi="th-TH"/>
              </w:rPr>
              <w:t>2</w:t>
            </w:r>
          </w:p>
        </w:tc>
        <w:tc>
          <w:tcPr>
            <w:tcW w:w="2194" w:type="dxa"/>
          </w:tcPr>
          <w:p w14:paraId="786563EB" w14:textId="70E88BBD" w:rsidR="006E437D" w:rsidRDefault="006E437D" w:rsidP="001A1B14">
            <w:pPr>
              <w:pStyle w:val="ListParagraph"/>
              <w:spacing w:line="276" w:lineRule="auto"/>
              <w:ind w:left="0"/>
              <w:jc w:val="center"/>
              <w:rPr>
                <w:lang w:bidi="th-TH"/>
              </w:rPr>
            </w:pPr>
            <w:proofErr w:type="gramStart"/>
            <w:r>
              <w:rPr>
                <w:lang w:bidi="th-TH"/>
              </w:rPr>
              <w:t>Mn(</w:t>
            </w:r>
            <w:proofErr w:type="gramEnd"/>
            <w:r>
              <w:rPr>
                <w:lang w:bidi="th-TH"/>
              </w:rPr>
              <w:t>NO</w:t>
            </w:r>
            <w:r w:rsidRPr="006E437D">
              <w:rPr>
                <w:vertAlign w:val="subscript"/>
                <w:lang w:bidi="th-TH"/>
              </w:rPr>
              <w:t>3</w:t>
            </w:r>
            <w:r>
              <w:rPr>
                <w:lang w:bidi="th-TH"/>
              </w:rPr>
              <w:t>)</w:t>
            </w:r>
            <w:r w:rsidRPr="006E437D">
              <w:rPr>
                <w:vertAlign w:val="subscript"/>
                <w:lang w:bidi="th-TH"/>
              </w:rPr>
              <w:t>2</w:t>
            </w:r>
            <w:r>
              <w:rPr>
                <w:lang w:bidi="th-TH"/>
              </w:rPr>
              <w:t>.4H</w:t>
            </w:r>
            <w:r w:rsidRPr="006E437D">
              <w:rPr>
                <w:vertAlign w:val="subscript"/>
                <w:lang w:bidi="th-TH"/>
              </w:rPr>
              <w:t>2</w:t>
            </w:r>
            <w:r>
              <w:rPr>
                <w:lang w:bidi="th-TH"/>
              </w:rPr>
              <w:t>O</w:t>
            </w:r>
          </w:p>
        </w:tc>
        <w:tc>
          <w:tcPr>
            <w:tcW w:w="2128" w:type="dxa"/>
          </w:tcPr>
          <w:p w14:paraId="64B731A5" w14:textId="4AF4506A" w:rsidR="006E437D" w:rsidRDefault="00296FAE" w:rsidP="001A1B14">
            <w:pPr>
              <w:pStyle w:val="ListParagraph"/>
              <w:spacing w:line="276" w:lineRule="auto"/>
              <w:ind w:left="0"/>
              <w:jc w:val="center"/>
              <w:rPr>
                <w:lang w:bidi="th-TH"/>
              </w:rPr>
            </w:pPr>
            <w:r>
              <w:rPr>
                <w:lang w:bidi="th-TH"/>
              </w:rPr>
              <w:t>Black Carbon</w:t>
            </w:r>
          </w:p>
        </w:tc>
        <w:tc>
          <w:tcPr>
            <w:tcW w:w="2261" w:type="dxa"/>
          </w:tcPr>
          <w:p w14:paraId="62F869C5" w14:textId="374D4A4B" w:rsidR="006E437D" w:rsidRDefault="00296FAE" w:rsidP="001A1B14">
            <w:pPr>
              <w:pStyle w:val="ListParagraph"/>
              <w:spacing w:line="276" w:lineRule="auto"/>
              <w:ind w:left="0"/>
              <w:jc w:val="center"/>
              <w:rPr>
                <w:lang w:bidi="th-TH"/>
              </w:rPr>
            </w:pPr>
            <w:r>
              <w:rPr>
                <w:lang w:bidi="th-TH"/>
              </w:rPr>
              <w:t>0.75Pd-0.25Mn/BC</w:t>
            </w:r>
          </w:p>
        </w:tc>
      </w:tr>
      <w:tr w:rsidR="006E437D" w14:paraId="7935A8AA" w14:textId="77777777" w:rsidTr="006E437D">
        <w:tc>
          <w:tcPr>
            <w:tcW w:w="2194" w:type="dxa"/>
          </w:tcPr>
          <w:p w14:paraId="4D1C885F" w14:textId="45B18FB7" w:rsidR="006E437D" w:rsidRDefault="006E437D" w:rsidP="001A1B14">
            <w:pPr>
              <w:pStyle w:val="ListParagraph"/>
              <w:spacing w:line="276" w:lineRule="auto"/>
              <w:ind w:left="0"/>
              <w:jc w:val="center"/>
              <w:rPr>
                <w:lang w:bidi="th-TH"/>
              </w:rPr>
            </w:pPr>
            <w:r>
              <w:rPr>
                <w:lang w:bidi="th-TH"/>
              </w:rPr>
              <w:t>PdCl</w:t>
            </w:r>
            <w:r w:rsidRPr="006E437D">
              <w:rPr>
                <w:vertAlign w:val="subscript"/>
                <w:lang w:bidi="th-TH"/>
              </w:rPr>
              <w:t>2</w:t>
            </w:r>
          </w:p>
        </w:tc>
        <w:tc>
          <w:tcPr>
            <w:tcW w:w="2194" w:type="dxa"/>
          </w:tcPr>
          <w:p w14:paraId="5AA88C23" w14:textId="6965259E" w:rsidR="006E437D" w:rsidRDefault="006E437D" w:rsidP="001A1B14">
            <w:pPr>
              <w:pStyle w:val="ListParagraph"/>
              <w:spacing w:line="276" w:lineRule="auto"/>
              <w:ind w:left="0"/>
              <w:jc w:val="center"/>
              <w:rPr>
                <w:lang w:bidi="th-TH"/>
              </w:rPr>
            </w:pPr>
            <w:proofErr w:type="gramStart"/>
            <w:r>
              <w:rPr>
                <w:lang w:bidi="th-TH"/>
              </w:rPr>
              <w:t>Ni(</w:t>
            </w:r>
            <w:proofErr w:type="gramEnd"/>
            <w:r>
              <w:rPr>
                <w:lang w:bidi="th-TH"/>
              </w:rPr>
              <w:t>NO</w:t>
            </w:r>
            <w:r w:rsidRPr="006E437D">
              <w:rPr>
                <w:vertAlign w:val="subscript"/>
                <w:lang w:bidi="th-TH"/>
              </w:rPr>
              <w:t>3</w:t>
            </w:r>
            <w:r>
              <w:rPr>
                <w:lang w:bidi="th-TH"/>
              </w:rPr>
              <w:t>)</w:t>
            </w:r>
            <w:r w:rsidRPr="006E437D">
              <w:rPr>
                <w:vertAlign w:val="subscript"/>
                <w:lang w:bidi="th-TH"/>
              </w:rPr>
              <w:t>2</w:t>
            </w:r>
            <w:r>
              <w:rPr>
                <w:lang w:bidi="th-TH"/>
              </w:rPr>
              <w:t>.4H</w:t>
            </w:r>
            <w:r w:rsidRPr="006E437D">
              <w:rPr>
                <w:vertAlign w:val="subscript"/>
                <w:lang w:bidi="th-TH"/>
              </w:rPr>
              <w:t>2</w:t>
            </w:r>
            <w:r>
              <w:rPr>
                <w:lang w:bidi="th-TH"/>
              </w:rPr>
              <w:t>O</w:t>
            </w:r>
          </w:p>
        </w:tc>
        <w:tc>
          <w:tcPr>
            <w:tcW w:w="2128" w:type="dxa"/>
          </w:tcPr>
          <w:p w14:paraId="0F14FC93" w14:textId="19BDC947" w:rsidR="006E437D" w:rsidRDefault="00296FAE" w:rsidP="001A1B14">
            <w:pPr>
              <w:pStyle w:val="ListParagraph"/>
              <w:spacing w:line="276" w:lineRule="auto"/>
              <w:ind w:left="0"/>
              <w:jc w:val="center"/>
              <w:rPr>
                <w:lang w:bidi="th-TH"/>
              </w:rPr>
            </w:pPr>
            <w:r>
              <w:rPr>
                <w:lang w:bidi="th-TH"/>
              </w:rPr>
              <w:t>Black Carbon</w:t>
            </w:r>
          </w:p>
        </w:tc>
        <w:tc>
          <w:tcPr>
            <w:tcW w:w="2261" w:type="dxa"/>
          </w:tcPr>
          <w:p w14:paraId="332A4F6C" w14:textId="0902297A" w:rsidR="006E437D" w:rsidRDefault="00296FAE" w:rsidP="001A1B14">
            <w:pPr>
              <w:pStyle w:val="ListParagraph"/>
              <w:spacing w:line="276" w:lineRule="auto"/>
              <w:ind w:left="0"/>
              <w:jc w:val="center"/>
              <w:rPr>
                <w:lang w:bidi="th-TH"/>
              </w:rPr>
            </w:pPr>
            <w:r>
              <w:rPr>
                <w:lang w:bidi="th-TH"/>
              </w:rPr>
              <w:t>0.75Pd-0.25Ni/BC</w:t>
            </w:r>
          </w:p>
        </w:tc>
      </w:tr>
      <w:tr w:rsidR="006E437D" w14:paraId="75F9A607" w14:textId="77777777" w:rsidTr="006E437D">
        <w:tc>
          <w:tcPr>
            <w:tcW w:w="2194" w:type="dxa"/>
          </w:tcPr>
          <w:p w14:paraId="1A947812" w14:textId="47E335A6" w:rsidR="006E437D" w:rsidRDefault="006E437D" w:rsidP="001A1B14">
            <w:pPr>
              <w:pStyle w:val="ListParagraph"/>
              <w:spacing w:line="276" w:lineRule="auto"/>
              <w:ind w:left="0"/>
              <w:jc w:val="center"/>
              <w:rPr>
                <w:lang w:bidi="th-TH"/>
              </w:rPr>
            </w:pPr>
            <w:r>
              <w:rPr>
                <w:lang w:bidi="th-TH"/>
              </w:rPr>
              <w:t>PdCl</w:t>
            </w:r>
            <w:r w:rsidRPr="006E437D">
              <w:rPr>
                <w:vertAlign w:val="subscript"/>
                <w:lang w:bidi="th-TH"/>
              </w:rPr>
              <w:t>2</w:t>
            </w:r>
          </w:p>
        </w:tc>
        <w:tc>
          <w:tcPr>
            <w:tcW w:w="2194" w:type="dxa"/>
          </w:tcPr>
          <w:p w14:paraId="4CCF1D2F" w14:textId="229FA2E1" w:rsidR="006E437D" w:rsidRDefault="00296FAE" w:rsidP="001A1B14">
            <w:pPr>
              <w:pStyle w:val="ListParagraph"/>
              <w:spacing w:line="276" w:lineRule="auto"/>
              <w:ind w:left="0"/>
              <w:jc w:val="center"/>
              <w:rPr>
                <w:lang w:bidi="th-TH"/>
              </w:rPr>
            </w:pPr>
            <w:proofErr w:type="gramStart"/>
            <w:r>
              <w:rPr>
                <w:lang w:bidi="th-TH"/>
              </w:rPr>
              <w:t>Co</w:t>
            </w:r>
            <w:r w:rsidR="006E437D">
              <w:rPr>
                <w:lang w:bidi="th-TH"/>
              </w:rPr>
              <w:t>(</w:t>
            </w:r>
            <w:proofErr w:type="gramEnd"/>
            <w:r w:rsidR="006E437D">
              <w:rPr>
                <w:lang w:bidi="th-TH"/>
              </w:rPr>
              <w:t>NO</w:t>
            </w:r>
            <w:r w:rsidR="006E437D" w:rsidRPr="006E437D">
              <w:rPr>
                <w:vertAlign w:val="subscript"/>
                <w:lang w:bidi="th-TH"/>
              </w:rPr>
              <w:t>3</w:t>
            </w:r>
            <w:r w:rsidR="006E437D">
              <w:rPr>
                <w:lang w:bidi="th-TH"/>
              </w:rPr>
              <w:t>)</w:t>
            </w:r>
            <w:r w:rsidR="006E437D" w:rsidRPr="006E437D">
              <w:rPr>
                <w:vertAlign w:val="subscript"/>
                <w:lang w:bidi="th-TH"/>
              </w:rPr>
              <w:t>2</w:t>
            </w:r>
            <w:r w:rsidR="006E437D">
              <w:rPr>
                <w:lang w:bidi="th-TH"/>
              </w:rPr>
              <w:t>.4H</w:t>
            </w:r>
            <w:r w:rsidR="006E437D" w:rsidRPr="006E437D">
              <w:rPr>
                <w:vertAlign w:val="subscript"/>
                <w:lang w:bidi="th-TH"/>
              </w:rPr>
              <w:t>2</w:t>
            </w:r>
            <w:r w:rsidR="006E437D">
              <w:rPr>
                <w:lang w:bidi="th-TH"/>
              </w:rPr>
              <w:t>O</w:t>
            </w:r>
          </w:p>
        </w:tc>
        <w:tc>
          <w:tcPr>
            <w:tcW w:w="2128" w:type="dxa"/>
          </w:tcPr>
          <w:p w14:paraId="409F7B53" w14:textId="20DF694F" w:rsidR="006E437D" w:rsidRDefault="00296FAE" w:rsidP="001A1B14">
            <w:pPr>
              <w:pStyle w:val="ListParagraph"/>
              <w:spacing w:line="276" w:lineRule="auto"/>
              <w:ind w:left="0"/>
              <w:jc w:val="center"/>
              <w:rPr>
                <w:lang w:bidi="th-TH"/>
              </w:rPr>
            </w:pPr>
            <w:r>
              <w:rPr>
                <w:lang w:bidi="th-TH"/>
              </w:rPr>
              <w:t>Black Carbon</w:t>
            </w:r>
          </w:p>
        </w:tc>
        <w:tc>
          <w:tcPr>
            <w:tcW w:w="2261" w:type="dxa"/>
          </w:tcPr>
          <w:p w14:paraId="414B0488" w14:textId="172545BF" w:rsidR="006E437D" w:rsidRDefault="00296FAE" w:rsidP="001A1B14">
            <w:pPr>
              <w:pStyle w:val="ListParagraph"/>
              <w:spacing w:line="276" w:lineRule="auto"/>
              <w:ind w:left="0"/>
              <w:jc w:val="center"/>
              <w:rPr>
                <w:lang w:bidi="th-TH"/>
              </w:rPr>
            </w:pPr>
            <w:r>
              <w:rPr>
                <w:lang w:bidi="th-TH"/>
              </w:rPr>
              <w:t>0.75Pd-0.25Co/BC</w:t>
            </w:r>
          </w:p>
        </w:tc>
      </w:tr>
    </w:tbl>
    <w:p w14:paraId="4B89C2CD" w14:textId="77777777" w:rsidR="006E437D" w:rsidRDefault="006E437D" w:rsidP="001A1B14">
      <w:pPr>
        <w:pStyle w:val="ListParagraph"/>
        <w:spacing w:line="276" w:lineRule="auto"/>
        <w:ind w:left="0"/>
        <w:rPr>
          <w:lang w:bidi="th-TH"/>
        </w:rPr>
      </w:pPr>
    </w:p>
    <w:p w14:paraId="358595CA" w14:textId="7ED07FC6" w:rsidR="00260601" w:rsidRDefault="00C95181" w:rsidP="001A1B14">
      <w:pPr>
        <w:pStyle w:val="CETheadingx"/>
        <w:numPr>
          <w:ilvl w:val="0"/>
          <w:numId w:val="0"/>
        </w:numPr>
        <w:spacing w:line="276" w:lineRule="auto"/>
      </w:pPr>
      <w:r>
        <w:lastRenderedPageBreak/>
        <w:t xml:space="preserve">HMF oxidation </w:t>
      </w:r>
    </w:p>
    <w:p w14:paraId="3A94375D" w14:textId="57716F38" w:rsidR="00003EFB" w:rsidRDefault="00003EFB" w:rsidP="001A1B14">
      <w:pPr>
        <w:spacing w:line="276" w:lineRule="auto"/>
        <w:jc w:val="thaiDistribute"/>
        <w:rPr>
          <w:rFonts w:ascii="Arial" w:hAnsi="Arial" w:cs="Arial"/>
          <w:color w:val="000000" w:themeColor="text1"/>
          <w:sz w:val="18"/>
          <w:szCs w:val="18"/>
        </w:rPr>
      </w:pPr>
      <w:r w:rsidRPr="00003EFB">
        <w:rPr>
          <w:rFonts w:ascii="Arial" w:hAnsi="Arial" w:cs="Arial"/>
          <w:color w:val="000000" w:themeColor="text1"/>
          <w:sz w:val="18"/>
          <w:szCs w:val="18"/>
        </w:rPr>
        <w:t>HMF oxidation was carried out in a 50-mL batch-type stainless-steel autoclave (Brave Technologies) reactor, equip</w:t>
      </w:r>
      <w:r>
        <w:rPr>
          <w:rFonts w:ascii="Arial" w:hAnsi="Arial" w:cs="Arial"/>
          <w:color w:val="000000" w:themeColor="text1"/>
          <w:sz w:val="18"/>
          <w:szCs w:val="18"/>
        </w:rPr>
        <w:t>ped</w:t>
      </w:r>
      <w:r w:rsidRPr="00003EFB">
        <w:rPr>
          <w:rFonts w:ascii="Arial" w:hAnsi="Arial" w:cs="Arial"/>
          <w:color w:val="000000" w:themeColor="text1"/>
          <w:sz w:val="18"/>
          <w:szCs w:val="18"/>
        </w:rPr>
        <w:t xml:space="preserve"> with a thermocouple and pressure gauges. The reactor was charged with a solution (30 mL, </w:t>
      </w:r>
      <w:r>
        <w:rPr>
          <w:rFonts w:ascii="Arial" w:hAnsi="Arial" w:cs="Arial"/>
          <w:color w:val="000000" w:themeColor="text1"/>
          <w:sz w:val="18"/>
          <w:szCs w:val="18"/>
        </w:rPr>
        <w:t xml:space="preserve">water or </w:t>
      </w:r>
      <w:r w:rsidRPr="00003EFB">
        <w:rPr>
          <w:rFonts w:ascii="Arial" w:hAnsi="Arial" w:cs="Arial"/>
          <w:color w:val="000000" w:themeColor="text1"/>
          <w:sz w:val="18"/>
          <w:szCs w:val="18"/>
        </w:rPr>
        <w:t xml:space="preserve">Acetonitrile) containing the appropriate amount of HMF (3 mmol), base </w:t>
      </w:r>
      <w:r>
        <w:rPr>
          <w:rFonts w:ascii="Arial" w:hAnsi="Arial" w:cs="Arial"/>
          <w:color w:val="000000" w:themeColor="text1"/>
          <w:sz w:val="18"/>
          <w:szCs w:val="18"/>
        </w:rPr>
        <w:t>(Na</w:t>
      </w:r>
      <w:r>
        <w:rPr>
          <w:rFonts w:ascii="Arial" w:hAnsi="Arial" w:cs="Arial"/>
          <w:color w:val="000000" w:themeColor="text1"/>
          <w:sz w:val="18"/>
          <w:szCs w:val="18"/>
          <w:vertAlign w:val="subscript"/>
        </w:rPr>
        <w:t>2</w:t>
      </w:r>
      <w:r>
        <w:rPr>
          <w:rFonts w:ascii="Arial" w:hAnsi="Arial" w:cs="Arial"/>
          <w:color w:val="000000" w:themeColor="text1"/>
          <w:sz w:val="18"/>
          <w:szCs w:val="18"/>
        </w:rPr>
        <w:t>CO</w:t>
      </w:r>
      <w:r>
        <w:rPr>
          <w:rFonts w:ascii="Arial" w:hAnsi="Arial" w:cs="Arial"/>
          <w:color w:val="000000" w:themeColor="text1"/>
          <w:sz w:val="18"/>
          <w:szCs w:val="18"/>
          <w:vertAlign w:val="subscript"/>
        </w:rPr>
        <w:t>3</w:t>
      </w:r>
      <w:r>
        <w:rPr>
          <w:rFonts w:ascii="Arial" w:hAnsi="Arial" w:cs="Arial"/>
          <w:color w:val="000000" w:themeColor="text1"/>
          <w:sz w:val="18"/>
          <w:szCs w:val="18"/>
        </w:rPr>
        <w:t xml:space="preserve">, 0.06 mmol), catalyst (Pd/AC, </w:t>
      </w:r>
      <w:r w:rsidRPr="009C0C3E">
        <w:rPr>
          <w:rFonts w:ascii="Arial" w:hAnsi="Arial" w:cs="Arial"/>
          <w:color w:val="000000" w:themeColor="text1"/>
          <w:sz w:val="18"/>
          <w:szCs w:val="18"/>
        </w:rPr>
        <w:t xml:space="preserve">300 </w:t>
      </w:r>
      <w:r w:rsidR="00A22CE1" w:rsidRPr="009C0C3E">
        <w:rPr>
          <w:rFonts w:ascii="Arial" w:hAnsi="Arial" w:cs="Arial"/>
          <w:color w:val="000000" w:themeColor="text1"/>
          <w:sz w:val="18"/>
          <w:szCs w:val="18"/>
        </w:rPr>
        <w:t>m</w:t>
      </w:r>
      <w:r w:rsidRPr="009C0C3E">
        <w:rPr>
          <w:rFonts w:ascii="Arial" w:hAnsi="Arial" w:cs="Arial"/>
          <w:color w:val="000000" w:themeColor="text1"/>
          <w:sz w:val="18"/>
          <w:szCs w:val="18"/>
        </w:rPr>
        <w:t xml:space="preserve">g), and TBHP (27 mmol) as the oxidizing agent. The oxidation conditions were set at </w:t>
      </w:r>
      <w:r w:rsidR="00290085" w:rsidRPr="009C0C3E">
        <w:rPr>
          <w:rFonts w:ascii="Arial" w:hAnsi="Arial" w:cs="Arial"/>
          <w:color w:val="000000" w:themeColor="text1"/>
          <w:sz w:val="18"/>
          <w:szCs w:val="18"/>
        </w:rPr>
        <w:t xml:space="preserve">a </w:t>
      </w:r>
      <w:r w:rsidRPr="009C0C3E">
        <w:rPr>
          <w:rFonts w:ascii="Arial" w:hAnsi="Arial" w:cs="Arial"/>
          <w:color w:val="000000" w:themeColor="text1"/>
          <w:sz w:val="18"/>
          <w:szCs w:val="18"/>
        </w:rPr>
        <w:t>temperature</w:t>
      </w:r>
      <w:r w:rsidR="00290085" w:rsidRPr="009C0C3E">
        <w:rPr>
          <w:rFonts w:ascii="Arial" w:hAnsi="Arial" w:cs="Arial"/>
          <w:color w:val="000000" w:themeColor="text1"/>
          <w:sz w:val="18"/>
          <w:szCs w:val="18"/>
        </w:rPr>
        <w:t xml:space="preserve"> of </w:t>
      </w:r>
      <w:r w:rsidRPr="009C0C3E">
        <w:rPr>
          <w:rFonts w:ascii="Arial" w:hAnsi="Arial" w:cs="Arial"/>
          <w:color w:val="000000" w:themeColor="text1"/>
          <w:sz w:val="18"/>
          <w:szCs w:val="18"/>
        </w:rPr>
        <w:t xml:space="preserve">70°C, </w:t>
      </w:r>
      <w:r w:rsidR="00290085" w:rsidRPr="009C0C3E">
        <w:rPr>
          <w:rFonts w:ascii="Arial" w:hAnsi="Arial" w:cs="Arial"/>
          <w:color w:val="000000" w:themeColor="text1"/>
          <w:sz w:val="18"/>
          <w:szCs w:val="18"/>
        </w:rPr>
        <w:t>a pressure of N</w:t>
      </w:r>
      <w:r w:rsidR="00290085" w:rsidRPr="009C0C3E">
        <w:rPr>
          <w:rFonts w:ascii="Arial" w:hAnsi="Arial" w:cs="Arial"/>
          <w:color w:val="000000" w:themeColor="text1"/>
          <w:sz w:val="18"/>
          <w:szCs w:val="18"/>
          <w:vertAlign w:val="subscript"/>
        </w:rPr>
        <w:t>2</w:t>
      </w:r>
      <w:r w:rsidR="00290085" w:rsidRPr="009C0C3E">
        <w:rPr>
          <w:rFonts w:ascii="Arial" w:hAnsi="Arial" w:cs="Arial"/>
          <w:color w:val="000000" w:themeColor="text1"/>
          <w:sz w:val="18"/>
          <w:szCs w:val="18"/>
        </w:rPr>
        <w:t xml:space="preserve"> (4</w:t>
      </w:r>
      <w:r w:rsidR="00290085">
        <w:rPr>
          <w:rFonts w:ascii="Arial" w:hAnsi="Arial" w:cs="Arial"/>
          <w:color w:val="000000" w:themeColor="text1"/>
          <w:sz w:val="18"/>
          <w:szCs w:val="18"/>
        </w:rPr>
        <w:t xml:space="preserve"> bar), and reaction times of 6, 12, 18, and 24 hr.</w:t>
      </w:r>
      <w:r w:rsidRPr="00003EFB">
        <w:rPr>
          <w:rFonts w:ascii="Arial" w:hAnsi="Arial" w:cs="Arial"/>
          <w:color w:val="000000" w:themeColor="text1"/>
          <w:sz w:val="18"/>
          <w:szCs w:val="18"/>
        </w:rPr>
        <w:t xml:space="preserve"> The used catalyst was separated by centrifugation (3000 rpm for 5 min). The catalyst was dried at 100</w:t>
      </w:r>
      <w:r>
        <w:rPr>
          <w:rFonts w:ascii="Arial" w:hAnsi="Arial" w:cs="Arial"/>
          <w:color w:val="000000" w:themeColor="text1"/>
          <w:sz w:val="18"/>
          <w:szCs w:val="18"/>
        </w:rPr>
        <w:t xml:space="preserve"> °</w:t>
      </w:r>
      <w:r w:rsidRPr="00003EFB">
        <w:rPr>
          <w:rFonts w:ascii="Arial" w:hAnsi="Arial" w:cs="Arial"/>
          <w:color w:val="000000" w:themeColor="text1"/>
          <w:sz w:val="18"/>
          <w:szCs w:val="18"/>
        </w:rPr>
        <w:t>C for 24 hr. Reactant (HMF) and products (FDCA and others) w</w:t>
      </w:r>
      <w:r>
        <w:rPr>
          <w:rFonts w:ascii="Arial" w:hAnsi="Arial" w:cs="Arial"/>
          <w:color w:val="000000" w:themeColor="text1"/>
          <w:sz w:val="18"/>
          <w:szCs w:val="18"/>
        </w:rPr>
        <w:t>ere</w:t>
      </w:r>
      <w:r w:rsidRPr="00003EFB">
        <w:rPr>
          <w:rFonts w:ascii="Arial" w:hAnsi="Arial" w:cs="Arial"/>
          <w:color w:val="000000" w:themeColor="text1"/>
          <w:sz w:val="18"/>
          <w:szCs w:val="18"/>
        </w:rPr>
        <w:t xml:space="preserve"> determined by Varian 9012 and Varian 9050 High Performance Liquid Chromatography (HPLC) system</w:t>
      </w:r>
      <w:r>
        <w:rPr>
          <w:rFonts w:ascii="Arial" w:hAnsi="Arial" w:cs="Arial"/>
          <w:color w:val="000000" w:themeColor="text1"/>
          <w:sz w:val="18"/>
          <w:szCs w:val="18"/>
        </w:rPr>
        <w:t>s</w:t>
      </w:r>
      <w:r w:rsidRPr="00003EFB">
        <w:rPr>
          <w:rFonts w:ascii="Arial" w:hAnsi="Arial" w:cs="Arial"/>
          <w:color w:val="000000" w:themeColor="text1"/>
          <w:sz w:val="18"/>
          <w:szCs w:val="18"/>
        </w:rPr>
        <w:t xml:space="preserve">. Products were separated </w:t>
      </w:r>
      <w:r>
        <w:rPr>
          <w:rFonts w:ascii="Arial" w:hAnsi="Arial" w:cs="Arial"/>
          <w:color w:val="000000" w:themeColor="text1"/>
          <w:sz w:val="18"/>
          <w:szCs w:val="18"/>
        </w:rPr>
        <w:t>on</w:t>
      </w:r>
      <w:r w:rsidRPr="00003EFB">
        <w:rPr>
          <w:rFonts w:ascii="Arial" w:hAnsi="Arial" w:cs="Arial"/>
          <w:color w:val="000000" w:themeColor="text1"/>
          <w:sz w:val="18"/>
          <w:szCs w:val="18"/>
        </w:rPr>
        <w:t xml:space="preserve"> a reversed-phase C18 column (Cosmosil, 5C18-AR-II, 4.6 ID x 250 mm) and detected </w:t>
      </w:r>
      <w:r>
        <w:rPr>
          <w:rFonts w:ascii="Arial" w:hAnsi="Arial" w:cs="Arial"/>
          <w:color w:val="000000" w:themeColor="text1"/>
          <w:sz w:val="18"/>
          <w:szCs w:val="18"/>
        </w:rPr>
        <w:t>with</w:t>
      </w:r>
      <w:r w:rsidRPr="00003EFB">
        <w:rPr>
          <w:rFonts w:ascii="Arial" w:hAnsi="Arial" w:cs="Arial"/>
          <w:color w:val="000000" w:themeColor="text1"/>
          <w:sz w:val="18"/>
          <w:szCs w:val="18"/>
        </w:rPr>
        <w:t xml:space="preserve"> a UV detector at 2</w:t>
      </w:r>
      <w:r>
        <w:rPr>
          <w:rFonts w:ascii="Arial" w:hAnsi="Arial" w:cs="Arial"/>
          <w:color w:val="000000" w:themeColor="text1"/>
          <w:sz w:val="18"/>
          <w:szCs w:val="18"/>
        </w:rPr>
        <w:t>8</w:t>
      </w:r>
      <w:r w:rsidRPr="00003EFB">
        <w:rPr>
          <w:rFonts w:ascii="Arial" w:hAnsi="Arial" w:cs="Arial"/>
          <w:color w:val="000000" w:themeColor="text1"/>
          <w:sz w:val="18"/>
          <w:szCs w:val="18"/>
        </w:rPr>
        <w:t>0 nm. The temperature of the reversed-phase column was maintained at 25</w:t>
      </w:r>
      <w:r>
        <w:rPr>
          <w:rFonts w:ascii="Arial" w:hAnsi="Arial" w:cs="Arial"/>
          <w:color w:val="000000" w:themeColor="text1"/>
          <w:sz w:val="18"/>
          <w:szCs w:val="18"/>
        </w:rPr>
        <w:t xml:space="preserve"> °</w:t>
      </w:r>
      <w:r w:rsidRPr="00003EFB">
        <w:rPr>
          <w:rFonts w:ascii="Arial" w:hAnsi="Arial" w:cs="Arial"/>
          <w:color w:val="000000" w:themeColor="text1"/>
          <w:sz w:val="18"/>
          <w:szCs w:val="18"/>
        </w:rPr>
        <w:t>C. A mixture of acetic acid (1% wt, dilute</w:t>
      </w:r>
      <w:r>
        <w:rPr>
          <w:rFonts w:ascii="Arial" w:hAnsi="Arial" w:cs="Arial"/>
          <w:color w:val="000000" w:themeColor="text1"/>
          <w:sz w:val="18"/>
          <w:szCs w:val="18"/>
        </w:rPr>
        <w:t>d</w:t>
      </w:r>
      <w:r w:rsidRPr="00003EFB">
        <w:rPr>
          <w:rFonts w:ascii="Arial" w:hAnsi="Arial" w:cs="Arial"/>
          <w:color w:val="000000" w:themeColor="text1"/>
          <w:sz w:val="18"/>
          <w:szCs w:val="18"/>
        </w:rPr>
        <w:t xml:space="preserve"> </w:t>
      </w:r>
      <w:r>
        <w:rPr>
          <w:rFonts w:ascii="Arial" w:hAnsi="Arial" w:cs="Arial"/>
          <w:color w:val="000000" w:themeColor="text1"/>
          <w:sz w:val="18"/>
          <w:szCs w:val="18"/>
        </w:rPr>
        <w:t>with</w:t>
      </w:r>
      <w:r w:rsidRPr="00003EFB">
        <w:rPr>
          <w:rFonts w:ascii="Arial" w:hAnsi="Arial" w:cs="Arial"/>
          <w:color w:val="000000" w:themeColor="text1"/>
          <w:sz w:val="18"/>
          <w:szCs w:val="18"/>
        </w:rPr>
        <w:t xml:space="preserve"> water </w:t>
      </w:r>
      <w:r>
        <w:rPr>
          <w:rFonts w:ascii="Arial" w:hAnsi="Arial" w:cs="Arial"/>
          <w:color w:val="000000" w:themeColor="text1"/>
          <w:sz w:val="18"/>
          <w:szCs w:val="18"/>
        </w:rPr>
        <w:t xml:space="preserve">for </w:t>
      </w:r>
      <w:r w:rsidRPr="00003EFB">
        <w:rPr>
          <w:rFonts w:ascii="Arial" w:hAnsi="Arial" w:cs="Arial"/>
          <w:color w:val="000000" w:themeColor="text1"/>
          <w:sz w:val="18"/>
          <w:szCs w:val="18"/>
        </w:rPr>
        <w:t xml:space="preserve">HPLC) and acetonitrile in a </w:t>
      </w:r>
      <w:r>
        <w:rPr>
          <w:rFonts w:ascii="Arial" w:hAnsi="Arial" w:cs="Arial"/>
          <w:color w:val="000000" w:themeColor="text1"/>
          <w:sz w:val="18"/>
          <w:szCs w:val="18"/>
        </w:rPr>
        <w:t>95:5 volume ratio was used as the mobile phase, with a flow rate of</w:t>
      </w:r>
      <w:r w:rsidRPr="00003EFB">
        <w:rPr>
          <w:rFonts w:ascii="Arial" w:hAnsi="Arial" w:cs="Arial"/>
          <w:color w:val="000000" w:themeColor="text1"/>
          <w:sz w:val="18"/>
          <w:szCs w:val="18"/>
        </w:rPr>
        <w:t xml:space="preserve"> 1 mL/min. The concentrations and types of products were directly determined with calibration curves. The contents of HMF, HMFCA, DFF, FFCA</w:t>
      </w:r>
      <w:r>
        <w:rPr>
          <w:rFonts w:ascii="Arial" w:hAnsi="Arial" w:cs="Arial"/>
          <w:color w:val="000000" w:themeColor="text1"/>
          <w:sz w:val="18"/>
          <w:szCs w:val="18"/>
        </w:rPr>
        <w:t>,</w:t>
      </w:r>
      <w:r w:rsidRPr="00003EFB">
        <w:rPr>
          <w:rFonts w:ascii="Arial" w:hAnsi="Arial" w:cs="Arial"/>
          <w:color w:val="000000" w:themeColor="text1"/>
          <w:sz w:val="18"/>
          <w:szCs w:val="18"/>
        </w:rPr>
        <w:t xml:space="preserve"> and FDCA in the samples were calculated by an external standard calibration curve metho</w:t>
      </w:r>
      <w:r>
        <w:rPr>
          <w:rFonts w:ascii="Arial" w:hAnsi="Arial" w:cs="Arial"/>
          <w:color w:val="000000" w:themeColor="text1"/>
          <w:sz w:val="18"/>
          <w:szCs w:val="18"/>
        </w:rPr>
        <w:t xml:space="preserve">d. The retention times of </w:t>
      </w:r>
      <w:r w:rsidRPr="00003EFB">
        <w:rPr>
          <w:rFonts w:ascii="Arial" w:hAnsi="Arial" w:cs="Arial"/>
          <w:color w:val="000000" w:themeColor="text1"/>
          <w:sz w:val="18"/>
          <w:szCs w:val="18"/>
        </w:rPr>
        <w:t>HMF, HMFCA, DFF, FFCA</w:t>
      </w:r>
      <w:r>
        <w:rPr>
          <w:rFonts w:ascii="Arial" w:hAnsi="Arial" w:cs="Arial"/>
          <w:color w:val="000000" w:themeColor="text1"/>
          <w:sz w:val="18"/>
          <w:szCs w:val="18"/>
        </w:rPr>
        <w:t>,</w:t>
      </w:r>
      <w:r w:rsidRPr="00003EFB">
        <w:rPr>
          <w:rFonts w:ascii="Arial" w:hAnsi="Arial" w:cs="Arial"/>
          <w:color w:val="000000" w:themeColor="text1"/>
          <w:sz w:val="18"/>
          <w:szCs w:val="18"/>
        </w:rPr>
        <w:t xml:space="preserve"> and FDCA</w:t>
      </w:r>
      <w:r>
        <w:rPr>
          <w:rFonts w:ascii="Arial" w:hAnsi="Arial" w:cs="Arial"/>
          <w:color w:val="000000" w:themeColor="text1"/>
          <w:sz w:val="18"/>
          <w:szCs w:val="18"/>
        </w:rPr>
        <w:t xml:space="preserve"> were 9.409, 5.362, 10.396, 5.950, and 4.742 </w:t>
      </w:r>
      <w:r>
        <w:rPr>
          <w:rFonts w:ascii="Arial" w:hAnsi="Arial" w:cs="Browallia New"/>
          <w:color w:val="000000" w:themeColor="text1"/>
          <w:sz w:val="18"/>
          <w:szCs w:val="22"/>
          <w:lang w:val="en-US"/>
        </w:rPr>
        <w:t>min, respectively.</w:t>
      </w:r>
      <w:r>
        <w:rPr>
          <w:rFonts w:ascii="Arial" w:hAnsi="Arial" w:cs="Arial"/>
          <w:color w:val="000000" w:themeColor="text1"/>
          <w:sz w:val="18"/>
          <w:szCs w:val="18"/>
        </w:rPr>
        <w:t xml:space="preserve"> </w:t>
      </w:r>
      <w:r w:rsidRPr="00003EFB">
        <w:rPr>
          <w:rFonts w:ascii="Arial" w:hAnsi="Arial" w:cs="Arial"/>
          <w:color w:val="000000" w:themeColor="text1"/>
          <w:sz w:val="18"/>
          <w:szCs w:val="18"/>
        </w:rPr>
        <w:t xml:space="preserve"> </w:t>
      </w:r>
      <w:r>
        <w:rPr>
          <w:rFonts w:ascii="Arial" w:hAnsi="Arial" w:cs="Arial"/>
          <w:color w:val="000000" w:themeColor="text1"/>
          <w:sz w:val="18"/>
          <w:szCs w:val="18"/>
        </w:rPr>
        <w:t xml:space="preserve">The </w:t>
      </w:r>
      <w:r w:rsidRPr="00003EFB">
        <w:rPr>
          <w:rFonts w:ascii="Arial" w:hAnsi="Arial" w:cs="Arial"/>
          <w:color w:val="000000" w:themeColor="text1"/>
          <w:sz w:val="18"/>
          <w:szCs w:val="18"/>
        </w:rPr>
        <w:t>HMF conversion and product selectivity w</w:t>
      </w:r>
      <w:r>
        <w:rPr>
          <w:rFonts w:ascii="Arial" w:hAnsi="Arial" w:cs="Arial"/>
          <w:color w:val="000000" w:themeColor="text1"/>
          <w:sz w:val="18"/>
          <w:szCs w:val="18"/>
        </w:rPr>
        <w:t>ere</w:t>
      </w:r>
      <w:r w:rsidRPr="00003EFB">
        <w:rPr>
          <w:rFonts w:ascii="Arial" w:hAnsi="Arial" w:cs="Arial"/>
          <w:color w:val="000000" w:themeColor="text1"/>
          <w:sz w:val="18"/>
          <w:szCs w:val="18"/>
        </w:rPr>
        <w:t xml:space="preserve"> calculated as follows.</w:t>
      </w:r>
    </w:p>
    <w:p w14:paraId="6004B555" w14:textId="77777777" w:rsidR="00003EFB" w:rsidRDefault="00003EFB" w:rsidP="001A1B14">
      <w:pPr>
        <w:tabs>
          <w:tab w:val="left" w:pos="7938"/>
        </w:tabs>
        <w:spacing w:after="160" w:line="276" w:lineRule="auto"/>
        <w:jc w:val="thaiDistribute"/>
        <w:rPr>
          <w:rFonts w:ascii="Arial" w:hAnsi="Arial" w:cs="Arial"/>
          <w:color w:val="000000" w:themeColor="text1"/>
          <w:sz w:val="18"/>
          <w:szCs w:val="18"/>
        </w:rPr>
      </w:pPr>
    </w:p>
    <w:p w14:paraId="078562BE" w14:textId="7E339A55" w:rsidR="00003EFB" w:rsidRPr="00003EFB" w:rsidRDefault="00003EFB" w:rsidP="001A1B14">
      <w:pPr>
        <w:tabs>
          <w:tab w:val="left" w:pos="7938"/>
        </w:tabs>
        <w:spacing w:after="160" w:line="276" w:lineRule="auto"/>
        <w:jc w:val="thaiDistribute"/>
        <w:rPr>
          <w:rFonts w:ascii="Arial" w:hAnsi="Arial" w:cs="Arial"/>
          <w:color w:val="000000" w:themeColor="text1"/>
          <w:sz w:val="18"/>
          <w:szCs w:val="18"/>
        </w:rPr>
      </w:pPr>
      <m:oMathPara>
        <m:oMath>
          <m:r>
            <m:rPr>
              <m:nor/>
            </m:rPr>
            <w:rPr>
              <w:rFonts w:ascii="Arial" w:hAnsi="Arial" w:cs="Arial"/>
              <w:color w:val="000000" w:themeColor="text1"/>
              <w:sz w:val="18"/>
              <w:szCs w:val="18"/>
            </w:rPr>
            <m:t xml:space="preserve">HMF conversion </m:t>
          </m:r>
          <m:d>
            <m:dPr>
              <m:ctrlPr>
                <w:rPr>
                  <w:rFonts w:ascii="Cambria Math" w:hAnsi="Cambria Math" w:cs="Arial"/>
                  <w:iCs/>
                  <w:color w:val="000000" w:themeColor="text1"/>
                  <w:sz w:val="18"/>
                  <w:szCs w:val="18"/>
                </w:rPr>
              </m:ctrlPr>
            </m:dPr>
            <m:e>
              <m:r>
                <m:rPr>
                  <m:nor/>
                </m:rPr>
                <w:rPr>
                  <w:rFonts w:ascii="Arial" w:hAnsi="Arial" w:cs="Arial"/>
                  <w:color w:val="000000" w:themeColor="text1"/>
                  <w:sz w:val="18"/>
                  <w:szCs w:val="18"/>
                </w:rPr>
                <m:t>%</m:t>
              </m:r>
            </m:e>
          </m:d>
          <m:r>
            <m:rPr>
              <m:nor/>
            </m:rPr>
            <w:rPr>
              <w:rFonts w:ascii="Arial" w:hAnsi="Arial" w:cs="Arial"/>
              <w:color w:val="000000" w:themeColor="text1"/>
              <w:sz w:val="18"/>
              <w:szCs w:val="18"/>
            </w:rPr>
            <m:t xml:space="preserve"> = </m:t>
          </m:r>
          <m:f>
            <m:fPr>
              <m:ctrlPr>
                <w:rPr>
                  <w:rFonts w:ascii="Cambria Math" w:hAnsi="Cambria Math" w:cs="Arial"/>
                  <w:iCs/>
                  <w:color w:val="000000" w:themeColor="text1"/>
                  <w:sz w:val="18"/>
                  <w:szCs w:val="18"/>
                </w:rPr>
              </m:ctrlPr>
            </m:fPr>
            <m:num>
              <m:r>
                <m:rPr>
                  <m:nor/>
                </m:rPr>
                <w:rPr>
                  <w:rFonts w:ascii="Arial" w:hAnsi="Arial" w:cs="Arial"/>
                  <w:color w:val="000000" w:themeColor="text1"/>
                  <w:sz w:val="18"/>
                  <w:szCs w:val="18"/>
                </w:rPr>
                <m:t xml:space="preserve">Moles of </m:t>
              </m:r>
              <m:sSub>
                <m:sSubPr>
                  <m:ctrlPr>
                    <w:rPr>
                      <w:rFonts w:ascii="Cambria Math" w:hAnsi="Cambria Math" w:cs="Arial"/>
                      <w:iCs/>
                      <w:color w:val="000000" w:themeColor="text1"/>
                      <w:sz w:val="18"/>
                      <w:szCs w:val="18"/>
                    </w:rPr>
                  </m:ctrlPr>
                </m:sSubPr>
                <m:e>
                  <m:r>
                    <m:rPr>
                      <m:nor/>
                    </m:rPr>
                    <w:rPr>
                      <w:rFonts w:ascii="Arial" w:hAnsi="Arial" w:cs="Arial"/>
                      <w:color w:val="000000" w:themeColor="text1"/>
                      <w:sz w:val="18"/>
                      <w:szCs w:val="18"/>
                    </w:rPr>
                    <m:t>HMF</m:t>
                  </m:r>
                </m:e>
                <m:sub>
                  <m:r>
                    <m:rPr>
                      <m:nor/>
                    </m:rPr>
                    <w:rPr>
                      <w:rFonts w:ascii="Arial" w:hAnsi="Arial" w:cs="Arial"/>
                      <w:color w:val="000000" w:themeColor="text1"/>
                      <w:sz w:val="18"/>
                      <w:szCs w:val="18"/>
                    </w:rPr>
                    <m:t>Initial</m:t>
                  </m:r>
                </m:sub>
              </m:sSub>
              <m:r>
                <m:rPr>
                  <m:nor/>
                </m:rPr>
                <w:rPr>
                  <w:rFonts w:ascii="Arial" w:hAnsi="Arial" w:cs="Arial"/>
                  <w:color w:val="000000" w:themeColor="text1"/>
                  <w:sz w:val="18"/>
                  <w:szCs w:val="18"/>
                </w:rPr>
                <m:t xml:space="preserve">-Moles of </m:t>
              </m:r>
              <m:sSub>
                <m:sSubPr>
                  <m:ctrlPr>
                    <w:rPr>
                      <w:rFonts w:ascii="Cambria Math" w:hAnsi="Cambria Math" w:cs="Arial"/>
                      <w:iCs/>
                      <w:color w:val="000000" w:themeColor="text1"/>
                      <w:sz w:val="18"/>
                      <w:szCs w:val="18"/>
                    </w:rPr>
                  </m:ctrlPr>
                </m:sSubPr>
                <m:e>
                  <m:r>
                    <m:rPr>
                      <m:nor/>
                    </m:rPr>
                    <w:rPr>
                      <w:rFonts w:ascii="Arial" w:hAnsi="Arial" w:cs="Arial"/>
                      <w:color w:val="000000" w:themeColor="text1"/>
                      <w:sz w:val="18"/>
                      <w:szCs w:val="18"/>
                    </w:rPr>
                    <m:t>HMF</m:t>
                  </m:r>
                </m:e>
                <m:sub>
                  <m:r>
                    <m:rPr>
                      <m:nor/>
                    </m:rPr>
                    <w:rPr>
                      <w:rFonts w:ascii="Arial" w:hAnsi="Arial" w:cs="Arial"/>
                      <w:color w:val="000000" w:themeColor="text1"/>
                      <w:sz w:val="18"/>
                      <w:szCs w:val="18"/>
                    </w:rPr>
                    <m:t>Final</m:t>
                  </m:r>
                </m:sub>
              </m:sSub>
            </m:num>
            <m:den>
              <m:r>
                <m:rPr>
                  <m:nor/>
                </m:rPr>
                <w:rPr>
                  <w:rFonts w:ascii="Arial" w:hAnsi="Arial" w:cs="Arial"/>
                  <w:color w:val="000000" w:themeColor="text1"/>
                  <w:sz w:val="18"/>
                  <w:szCs w:val="18"/>
                </w:rPr>
                <m:t xml:space="preserve">Moles of </m:t>
              </m:r>
              <m:sSub>
                <m:sSubPr>
                  <m:ctrlPr>
                    <w:rPr>
                      <w:rFonts w:ascii="Cambria Math" w:hAnsi="Cambria Math" w:cs="Arial"/>
                      <w:iCs/>
                      <w:color w:val="000000" w:themeColor="text1"/>
                      <w:sz w:val="18"/>
                      <w:szCs w:val="18"/>
                    </w:rPr>
                  </m:ctrlPr>
                </m:sSubPr>
                <m:e>
                  <m:r>
                    <m:rPr>
                      <m:nor/>
                    </m:rPr>
                    <w:rPr>
                      <w:rFonts w:ascii="Arial" w:hAnsi="Arial" w:cs="Arial"/>
                      <w:color w:val="000000" w:themeColor="text1"/>
                      <w:sz w:val="18"/>
                      <w:szCs w:val="18"/>
                    </w:rPr>
                    <m:t>HMF</m:t>
                  </m:r>
                </m:e>
                <m:sub>
                  <m:r>
                    <m:rPr>
                      <m:nor/>
                    </m:rPr>
                    <w:rPr>
                      <w:rFonts w:ascii="Arial" w:hAnsi="Arial" w:cs="Arial"/>
                      <w:color w:val="000000" w:themeColor="text1"/>
                      <w:sz w:val="18"/>
                      <w:szCs w:val="18"/>
                    </w:rPr>
                    <m:t>Initial</m:t>
                  </m:r>
                </m:sub>
              </m:sSub>
            </m:den>
          </m:f>
          <m:r>
            <m:rPr>
              <m:nor/>
            </m:rPr>
            <w:rPr>
              <w:rFonts w:ascii="Arial" w:hAnsi="Arial" w:cs="Arial"/>
              <w:color w:val="000000" w:themeColor="text1"/>
              <w:sz w:val="18"/>
              <w:szCs w:val="18"/>
            </w:rPr>
            <m:t>×100%</m:t>
          </m:r>
          <m:r>
            <w:rPr>
              <w:rFonts w:ascii="Cambria Math" w:hAnsi="Cambria Math" w:cs="Arial"/>
              <w:color w:val="000000" w:themeColor="text1"/>
              <w:sz w:val="18"/>
              <w:szCs w:val="18"/>
            </w:rPr>
            <m:t xml:space="preserve">               (1)</m:t>
          </m:r>
        </m:oMath>
      </m:oMathPara>
    </w:p>
    <w:p w14:paraId="5257BB53" w14:textId="69D3DCA4" w:rsidR="00003EFB" w:rsidRPr="00003EFB" w:rsidRDefault="00003EFB" w:rsidP="001A1B14">
      <w:pPr>
        <w:tabs>
          <w:tab w:val="left" w:pos="7938"/>
        </w:tabs>
        <w:spacing w:after="160" w:line="276" w:lineRule="auto"/>
        <w:jc w:val="thaiDistribute"/>
        <w:rPr>
          <w:rFonts w:ascii="Arial" w:hAnsi="Arial" w:cs="Arial"/>
          <w:iCs/>
          <w:color w:val="000000" w:themeColor="text1"/>
          <w:sz w:val="18"/>
          <w:szCs w:val="18"/>
        </w:rPr>
      </w:pPr>
      <m:oMathPara>
        <m:oMathParaPr>
          <m:jc m:val="center"/>
        </m:oMathParaPr>
        <m:oMath>
          <m:r>
            <m:rPr>
              <m:nor/>
            </m:rPr>
            <w:rPr>
              <w:rFonts w:ascii="Arial" w:hAnsi="Arial" w:cs="Arial"/>
              <w:color w:val="000000" w:themeColor="text1"/>
              <w:sz w:val="18"/>
              <w:szCs w:val="18"/>
            </w:rPr>
            <m:t xml:space="preserve">Product yield of FDCA </m:t>
          </m:r>
          <m:d>
            <m:dPr>
              <m:ctrlPr>
                <w:rPr>
                  <w:rFonts w:ascii="Cambria Math" w:hAnsi="Cambria Math" w:cs="Arial"/>
                  <w:iCs/>
                  <w:color w:val="000000" w:themeColor="text1"/>
                  <w:sz w:val="18"/>
                  <w:szCs w:val="18"/>
                </w:rPr>
              </m:ctrlPr>
            </m:dPr>
            <m:e>
              <m:r>
                <m:rPr>
                  <m:nor/>
                </m:rPr>
                <w:rPr>
                  <w:rFonts w:ascii="Arial" w:hAnsi="Arial" w:cs="Arial"/>
                  <w:color w:val="000000" w:themeColor="text1"/>
                  <w:sz w:val="18"/>
                  <w:szCs w:val="18"/>
                </w:rPr>
                <m:t>%</m:t>
              </m:r>
            </m:e>
          </m:d>
          <m:r>
            <m:rPr>
              <m:nor/>
            </m:rPr>
            <w:rPr>
              <w:rFonts w:ascii="Arial" w:hAnsi="Arial" w:cs="Arial"/>
              <w:color w:val="000000" w:themeColor="text1"/>
              <w:sz w:val="18"/>
              <w:szCs w:val="18"/>
            </w:rPr>
            <m:t xml:space="preserve"> =     </m:t>
          </m:r>
          <m:f>
            <m:fPr>
              <m:ctrlPr>
                <w:rPr>
                  <w:rFonts w:ascii="Cambria Math" w:hAnsi="Cambria Math" w:cs="Arial"/>
                  <w:iCs/>
                  <w:color w:val="000000" w:themeColor="text1"/>
                  <w:sz w:val="18"/>
                  <w:szCs w:val="18"/>
                </w:rPr>
              </m:ctrlPr>
            </m:fPr>
            <m:num>
              <m:r>
                <m:rPr>
                  <m:nor/>
                </m:rPr>
                <w:rPr>
                  <w:rFonts w:ascii="Arial" w:hAnsi="Arial" w:cs="Arial"/>
                  <w:color w:val="000000" w:themeColor="text1"/>
                  <w:sz w:val="18"/>
                  <w:szCs w:val="18"/>
                </w:rPr>
                <m:t>Moles of FDCA</m:t>
              </m:r>
            </m:num>
            <m:den>
              <m:r>
                <m:rPr>
                  <m:nor/>
                </m:rPr>
                <w:rPr>
                  <w:rFonts w:ascii="Arial" w:hAnsi="Arial" w:cs="Arial"/>
                  <w:color w:val="000000" w:themeColor="text1"/>
                  <w:sz w:val="18"/>
                  <w:szCs w:val="18"/>
                </w:rPr>
                <m:t xml:space="preserve">Moles of </m:t>
              </m:r>
              <m:sSub>
                <m:sSubPr>
                  <m:ctrlPr>
                    <w:rPr>
                      <w:rFonts w:ascii="Cambria Math" w:hAnsi="Cambria Math" w:cs="Arial"/>
                      <w:iCs/>
                      <w:color w:val="000000" w:themeColor="text1"/>
                      <w:sz w:val="18"/>
                      <w:szCs w:val="18"/>
                    </w:rPr>
                  </m:ctrlPr>
                </m:sSubPr>
                <m:e>
                  <m:r>
                    <m:rPr>
                      <m:nor/>
                    </m:rPr>
                    <w:rPr>
                      <w:rFonts w:ascii="Arial" w:hAnsi="Arial" w:cs="Arial"/>
                      <w:color w:val="000000" w:themeColor="text1"/>
                      <w:sz w:val="18"/>
                      <w:szCs w:val="18"/>
                    </w:rPr>
                    <m:t>HMF</m:t>
                  </m:r>
                </m:e>
                <m:sub>
                  <m:r>
                    <m:rPr>
                      <m:nor/>
                    </m:rPr>
                    <w:rPr>
                      <w:rFonts w:ascii="Arial" w:hAnsi="Arial" w:cs="Arial"/>
                      <w:color w:val="000000" w:themeColor="text1"/>
                      <w:sz w:val="18"/>
                      <w:szCs w:val="18"/>
                    </w:rPr>
                    <m:t>Initial</m:t>
                  </m:r>
                </m:sub>
              </m:sSub>
            </m:den>
          </m:f>
          <m:r>
            <m:rPr>
              <m:nor/>
            </m:rPr>
            <w:rPr>
              <w:rFonts w:ascii="Arial" w:hAnsi="Arial" w:cs="Arial"/>
              <w:color w:val="000000" w:themeColor="text1"/>
              <w:sz w:val="18"/>
              <w:szCs w:val="18"/>
            </w:rPr>
            <m:t>×100%</m:t>
          </m:r>
          <m:r>
            <w:rPr>
              <w:rFonts w:ascii="Cambria Math" w:hAnsi="Cambria Math" w:cs="Arial"/>
              <w:color w:val="000000" w:themeColor="text1"/>
              <w:sz w:val="18"/>
              <w:szCs w:val="18"/>
            </w:rPr>
            <m:t xml:space="preserve">                                  (2)</m:t>
          </m:r>
        </m:oMath>
      </m:oMathPara>
    </w:p>
    <w:p w14:paraId="0ABA4582" w14:textId="1C057F12" w:rsidR="00003EFB" w:rsidRPr="00003EFB" w:rsidRDefault="00003EFB" w:rsidP="001A1B14">
      <w:pPr>
        <w:tabs>
          <w:tab w:val="left" w:pos="7938"/>
        </w:tabs>
        <w:spacing w:after="160" w:line="276" w:lineRule="auto"/>
        <w:jc w:val="thaiDistribute"/>
        <w:rPr>
          <w:rFonts w:ascii="Arial" w:hAnsi="Arial" w:cs="Arial"/>
          <w:iCs/>
          <w:color w:val="000000" w:themeColor="text1"/>
          <w:sz w:val="18"/>
          <w:szCs w:val="18"/>
        </w:rPr>
      </w:pPr>
      <m:oMathPara>
        <m:oMathParaPr>
          <m:jc m:val="center"/>
        </m:oMathParaPr>
        <m:oMath>
          <m:r>
            <m:rPr>
              <m:nor/>
            </m:rPr>
            <w:rPr>
              <w:rFonts w:ascii="Arial" w:hAnsi="Arial" w:cs="Arial"/>
              <w:color w:val="000000" w:themeColor="text1"/>
              <w:sz w:val="18"/>
              <w:szCs w:val="18"/>
            </w:rPr>
            <m:t xml:space="preserve">Product selectivity of FDCA </m:t>
          </m:r>
          <m:d>
            <m:dPr>
              <m:ctrlPr>
                <w:rPr>
                  <w:rFonts w:ascii="Cambria Math" w:hAnsi="Cambria Math" w:cs="Arial"/>
                  <w:iCs/>
                  <w:color w:val="000000" w:themeColor="text1"/>
                  <w:sz w:val="18"/>
                  <w:szCs w:val="18"/>
                </w:rPr>
              </m:ctrlPr>
            </m:dPr>
            <m:e>
              <m:r>
                <m:rPr>
                  <m:nor/>
                </m:rPr>
                <w:rPr>
                  <w:rFonts w:ascii="Arial" w:hAnsi="Arial" w:cs="Arial"/>
                  <w:color w:val="000000" w:themeColor="text1"/>
                  <w:sz w:val="18"/>
                  <w:szCs w:val="18"/>
                </w:rPr>
                <m:t>%</m:t>
              </m:r>
            </m:e>
          </m:d>
          <m:r>
            <m:rPr>
              <m:nor/>
            </m:rPr>
            <w:rPr>
              <w:rFonts w:ascii="Arial" w:hAnsi="Arial" w:cs="Arial"/>
              <w:color w:val="000000" w:themeColor="text1"/>
              <w:sz w:val="18"/>
              <w:szCs w:val="18"/>
            </w:rPr>
            <m:t xml:space="preserve">= </m:t>
          </m:r>
          <m:f>
            <m:fPr>
              <m:ctrlPr>
                <w:rPr>
                  <w:rFonts w:ascii="Cambria Math" w:hAnsi="Cambria Math" w:cs="Arial"/>
                  <w:iCs/>
                  <w:color w:val="000000" w:themeColor="text1"/>
                  <w:sz w:val="18"/>
                  <w:szCs w:val="18"/>
                </w:rPr>
              </m:ctrlPr>
            </m:fPr>
            <m:num>
              <m:r>
                <m:rPr>
                  <m:nor/>
                </m:rPr>
                <w:rPr>
                  <w:rFonts w:ascii="Arial" w:hAnsi="Arial" w:cs="Arial"/>
                  <w:color w:val="000000" w:themeColor="text1"/>
                  <w:sz w:val="18"/>
                  <w:szCs w:val="18"/>
                </w:rPr>
                <m:t>Product yield (%)</m:t>
              </m:r>
            </m:num>
            <m:den>
              <m:r>
                <m:rPr>
                  <m:nor/>
                </m:rPr>
                <w:rPr>
                  <w:rFonts w:ascii="Arial" w:hAnsi="Arial" w:cs="Arial"/>
                  <w:color w:val="000000" w:themeColor="text1"/>
                  <w:sz w:val="18"/>
                  <w:szCs w:val="18"/>
                </w:rPr>
                <m:t>HMF conversion (%)</m:t>
              </m:r>
            </m:den>
          </m:f>
          <m:r>
            <m:rPr>
              <m:nor/>
            </m:rPr>
            <w:rPr>
              <w:rFonts w:ascii="Arial" w:hAnsi="Arial" w:cs="Arial"/>
              <w:color w:val="000000" w:themeColor="text1"/>
              <w:sz w:val="18"/>
              <w:szCs w:val="18"/>
            </w:rPr>
            <m:t>×100%                     (3)</m:t>
          </m:r>
        </m:oMath>
      </m:oMathPara>
    </w:p>
    <w:p w14:paraId="6532A36C" w14:textId="77777777" w:rsidR="00003EFB" w:rsidRPr="00003EFB" w:rsidRDefault="00003EFB" w:rsidP="001A1B14">
      <w:pPr>
        <w:spacing w:line="276" w:lineRule="auto"/>
        <w:jc w:val="thaiDistribute"/>
        <w:rPr>
          <w:rFonts w:ascii="Arial" w:hAnsi="Arial" w:cs="Arial"/>
          <w:color w:val="000000" w:themeColor="text1"/>
          <w:sz w:val="18"/>
          <w:szCs w:val="18"/>
        </w:rPr>
      </w:pPr>
    </w:p>
    <w:p w14:paraId="33E4416C" w14:textId="78E86B2C" w:rsidR="00C95181" w:rsidRDefault="00C95181" w:rsidP="001A1B14">
      <w:pPr>
        <w:pStyle w:val="CETheadingx"/>
        <w:numPr>
          <w:ilvl w:val="0"/>
          <w:numId w:val="0"/>
        </w:numPr>
        <w:spacing w:line="276" w:lineRule="auto"/>
      </w:pPr>
      <w:r>
        <w:t xml:space="preserve">Catalyst Characterization </w:t>
      </w:r>
    </w:p>
    <w:p w14:paraId="240F4575" w14:textId="2DAD448C" w:rsidR="00C95181" w:rsidRDefault="00003EFB" w:rsidP="001A1B14">
      <w:pPr>
        <w:pStyle w:val="ListParagraph"/>
        <w:spacing w:line="276" w:lineRule="auto"/>
        <w:ind w:left="0"/>
        <w:rPr>
          <w:lang w:bidi="th-TH"/>
        </w:rPr>
      </w:pPr>
      <w:r>
        <w:rPr>
          <w:lang w:bidi="th-TH"/>
        </w:rPr>
        <w:t xml:space="preserve">The morphology and particle size distribution of palladium were investigated via Transmission Electron Microscopy (TEM), a Philips </w:t>
      </w:r>
      <w:proofErr w:type="spellStart"/>
      <w:r>
        <w:rPr>
          <w:lang w:bidi="th-TH"/>
        </w:rPr>
        <w:t>Tecnai</w:t>
      </w:r>
      <w:proofErr w:type="spellEnd"/>
      <w:r>
        <w:rPr>
          <w:lang w:bidi="th-TH"/>
        </w:rPr>
        <w:t xml:space="preserve"> series 20 with a detector high-angle annular dark field, HAADF. Electron beam at 200 KeV. Scanning Electron Microscope, Hitachi S-3400 N model. A UV-Vis spectrophotometer (Hach DR6000 model) was used to measure from 190 to 1,100</w:t>
      </w:r>
      <w:r>
        <w:rPr>
          <w:lang w:val="en-US" w:bidi="th-TH"/>
        </w:rPr>
        <w:t xml:space="preserve"> nm. </w:t>
      </w:r>
      <w:r>
        <w:rPr>
          <w:lang w:bidi="th-TH"/>
        </w:rPr>
        <w:t xml:space="preserve">The crystallinity and phase of crystalline structure were identified by X-ray Diffractometer (D8 Advance of Bruker AXS) with </w:t>
      </w:r>
      <w:proofErr w:type="spellStart"/>
      <w:r>
        <w:rPr>
          <w:lang w:bidi="th-TH"/>
        </w:rPr>
        <w:t>CuK</w:t>
      </w:r>
      <w:proofErr w:type="spellEnd"/>
      <w:r>
        <w:rPr>
          <w:lang w:bidi="th-TH"/>
        </w:rPr>
        <w:sym w:font="Symbol" w:char="F061"/>
      </w:r>
      <w:r>
        <w:rPr>
          <w:lang w:bidi="th-TH"/>
        </w:rPr>
        <w:t xml:space="preserve"> radiation through Ni filter. </w:t>
      </w:r>
    </w:p>
    <w:p w14:paraId="12CBC3A3" w14:textId="77777777" w:rsidR="00690F08" w:rsidRDefault="00690F08" w:rsidP="00690F08">
      <w:pPr>
        <w:pStyle w:val="CETHeading1"/>
        <w:spacing w:line="276" w:lineRule="auto"/>
      </w:pPr>
      <w:r>
        <w:t>Results and Discussion</w:t>
      </w:r>
    </w:p>
    <w:p w14:paraId="6B61677B" w14:textId="31FEC21B" w:rsidR="00690F08" w:rsidRPr="00003EFB" w:rsidRDefault="00690F08" w:rsidP="001A1B14">
      <w:pPr>
        <w:pStyle w:val="ListParagraph"/>
        <w:spacing w:line="276" w:lineRule="auto"/>
        <w:ind w:left="0"/>
        <w:rPr>
          <w:lang w:bidi="th-TH"/>
        </w:rPr>
      </w:pPr>
      <w:r>
        <w:t xml:space="preserve">The product distributions are shown in Figures </w:t>
      </w:r>
      <w:r w:rsidRPr="00BF1EB0">
        <w:t>1</w:t>
      </w:r>
      <w:r w:rsidR="00BF1EB0" w:rsidRPr="00BF1EB0">
        <w:t xml:space="preserve"> (Pd/BC and 0.75Pd-0.25Mn/BC catalysts)</w:t>
      </w:r>
      <w:r>
        <w:t xml:space="preserve"> and </w:t>
      </w:r>
      <w:r w:rsidR="00BF1EB0">
        <w:t xml:space="preserve">Figure </w:t>
      </w:r>
      <w:r>
        <w:t>2</w:t>
      </w:r>
      <w:r w:rsidR="00BF1EB0">
        <w:rPr>
          <w:rFonts w:hint="cs"/>
          <w:cs/>
          <w:lang w:bidi="th-TH"/>
        </w:rPr>
        <w:t xml:space="preserve"> </w:t>
      </w:r>
      <w:r w:rsidR="00BF1EB0" w:rsidRPr="00BF1EB0">
        <w:rPr>
          <w:rFonts w:cs="Angsana New"/>
          <w:lang w:val="en-US" w:bidi="th-TH"/>
        </w:rPr>
        <w:t>(</w:t>
      </w:r>
      <w:r w:rsidR="00BF1EB0" w:rsidRPr="00BF1EB0">
        <w:t>0.75Pd-0.25Ni//BC and 0.75Pd-0.25Co/BC catalysts)</w:t>
      </w:r>
      <w:r w:rsidR="00BF1EB0">
        <w:t xml:space="preserve"> in water and acetonitrile systems</w:t>
      </w:r>
      <w:r>
        <w:t xml:space="preserve">. Palladium combined with different second metals exhibited product distributions. The Pd/BC is the most oxidizing catalyst </w:t>
      </w:r>
      <w:r w:rsidRPr="009C0C3E">
        <w:t xml:space="preserve">in the water system, as it showed the highest production rate at 6 hours, and most of the products were FFCA. The other combined catalysts exhibited product rates comparable to Pd/BC, but their yields </w:t>
      </w:r>
      <w:proofErr w:type="spellStart"/>
      <w:r w:rsidRPr="009C0C3E">
        <w:t>fav</w:t>
      </w:r>
      <w:r w:rsidR="005B2956" w:rsidRPr="009C0C3E">
        <w:t>or</w:t>
      </w:r>
      <w:r w:rsidRPr="009C0C3E">
        <w:t>ed</w:t>
      </w:r>
      <w:proofErr w:type="spellEnd"/>
      <w:r w:rsidRPr="009C0C3E">
        <w:t xml:space="preserve"> HMFCA over FFCA. Note that the combined catalyst was inferior to the noble one in </w:t>
      </w:r>
      <w:r w:rsidR="005B2956" w:rsidRPr="009C0C3E">
        <w:t>accelerating</w:t>
      </w:r>
      <w:r w:rsidRPr="009C0C3E">
        <w:t xml:space="preserve"> the oxidation, as it could oxidize HMF to HMFCA (the second step) more than FFCA (the third step). In the acetonitrile system, the catalysts were likely less active than in the water system, as they exhibited the highest FFCA yields at 12 and 18 hours. The most noticeable catalyst was the 0.75Pd-0.25Co/BC catalyst, which exhibited the highest FFCA yield</w:t>
      </w:r>
      <w:r>
        <w:t xml:space="preserve"> at 12 hours.</w:t>
      </w:r>
    </w:p>
    <w:p w14:paraId="33720496" w14:textId="4FA93A43" w:rsidR="00290085" w:rsidRDefault="008D2887" w:rsidP="001A1B14">
      <w:pPr>
        <w:pStyle w:val="CETBodytext"/>
        <w:spacing w:line="276" w:lineRule="auto"/>
        <w:jc w:val="center"/>
      </w:pPr>
      <w:r>
        <w:rPr>
          <w:noProof/>
        </w:rPr>
        <w:lastRenderedPageBreak/>
        <w:drawing>
          <wp:inline distT="0" distB="0" distL="0" distR="0" wp14:anchorId="38F5A29F" wp14:editId="70B3E281">
            <wp:extent cx="2786726" cy="1963772"/>
            <wp:effectExtent l="0" t="0" r="0" b="5080"/>
            <wp:docPr id="134297826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78265" name="Picture 1342978265"/>
                    <pic:cNvPicPr/>
                  </pic:nvPicPr>
                  <pic:blipFill rotWithShape="1">
                    <a:blip r:embed="rId10"/>
                    <a:srcRect l="2441" t="6509" r="3052" b="4690"/>
                    <a:stretch>
                      <a:fillRect/>
                    </a:stretch>
                  </pic:blipFill>
                  <pic:spPr bwMode="auto">
                    <a:xfrm>
                      <a:off x="0" y="0"/>
                      <a:ext cx="2797233" cy="1971176"/>
                    </a:xfrm>
                    <a:prstGeom prst="rect">
                      <a:avLst/>
                    </a:prstGeom>
                    <a:ln>
                      <a:noFill/>
                    </a:ln>
                    <a:extLst>
                      <a:ext uri="{53640926-AAD7-44D8-BBD7-CCE9431645EC}">
                        <a14:shadowObscured xmlns:a14="http://schemas.microsoft.com/office/drawing/2010/main"/>
                      </a:ext>
                    </a:extLst>
                  </pic:spPr>
                </pic:pic>
              </a:graphicData>
            </a:graphic>
          </wp:inline>
        </w:drawing>
      </w:r>
      <w:r>
        <w:rPr>
          <w:noProof/>
          <w:lang w:bidi="th-TH"/>
        </w:rPr>
        <w:drawing>
          <wp:inline distT="0" distB="0" distL="0" distR="0" wp14:anchorId="040C2361" wp14:editId="5FE3BA42">
            <wp:extent cx="2645923" cy="1894359"/>
            <wp:effectExtent l="0" t="0" r="0" b="0"/>
            <wp:docPr id="206137747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377471" name="Picture 2061377471"/>
                    <pic:cNvPicPr/>
                  </pic:nvPicPr>
                  <pic:blipFill rotWithShape="1">
                    <a:blip r:embed="rId11"/>
                    <a:srcRect l="3138" t="5115" r="4787" b="6987"/>
                    <a:stretch>
                      <a:fillRect/>
                    </a:stretch>
                  </pic:blipFill>
                  <pic:spPr bwMode="auto">
                    <a:xfrm>
                      <a:off x="0" y="0"/>
                      <a:ext cx="2655067" cy="1900906"/>
                    </a:xfrm>
                    <a:prstGeom prst="rect">
                      <a:avLst/>
                    </a:prstGeom>
                    <a:ln>
                      <a:noFill/>
                    </a:ln>
                    <a:extLst>
                      <a:ext uri="{53640926-AAD7-44D8-BBD7-CCE9431645EC}">
                        <a14:shadowObscured xmlns:a14="http://schemas.microsoft.com/office/drawing/2010/main"/>
                      </a:ext>
                    </a:extLst>
                  </pic:spPr>
                </pic:pic>
              </a:graphicData>
            </a:graphic>
          </wp:inline>
        </w:drawing>
      </w:r>
    </w:p>
    <w:p w14:paraId="2C23A9AF" w14:textId="77777777" w:rsidR="008D2887" w:rsidRDefault="008D2887" w:rsidP="004F2C8A">
      <w:pPr>
        <w:pStyle w:val="CETBodytext"/>
        <w:spacing w:line="276" w:lineRule="auto"/>
        <w:rPr>
          <w:lang w:bidi="th-TH"/>
        </w:rPr>
      </w:pPr>
    </w:p>
    <w:p w14:paraId="3F0A8B61" w14:textId="70B58172" w:rsidR="008D2887" w:rsidRDefault="008D2887" w:rsidP="001A1B14">
      <w:pPr>
        <w:pStyle w:val="CETBodytext"/>
        <w:spacing w:line="276" w:lineRule="auto"/>
        <w:jc w:val="center"/>
        <w:rPr>
          <w:lang w:bidi="th-TH"/>
        </w:rPr>
      </w:pPr>
      <w:r>
        <w:rPr>
          <w:noProof/>
          <w:lang w:bidi="th-TH"/>
        </w:rPr>
        <w:drawing>
          <wp:inline distT="0" distB="0" distL="0" distR="0" wp14:anchorId="3720153A" wp14:editId="1C581D10">
            <wp:extent cx="2683102" cy="1890631"/>
            <wp:effectExtent l="0" t="0" r="0" b="1905"/>
            <wp:docPr id="79239254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92543" name="Picture 792392543"/>
                    <pic:cNvPicPr/>
                  </pic:nvPicPr>
                  <pic:blipFill rotWithShape="1">
                    <a:blip r:embed="rId12"/>
                    <a:srcRect t="6044"/>
                    <a:stretch>
                      <a:fillRect/>
                    </a:stretch>
                  </pic:blipFill>
                  <pic:spPr bwMode="auto">
                    <a:xfrm>
                      <a:off x="0" y="0"/>
                      <a:ext cx="2702504" cy="1904303"/>
                    </a:xfrm>
                    <a:prstGeom prst="rect">
                      <a:avLst/>
                    </a:prstGeom>
                    <a:ln>
                      <a:noFill/>
                    </a:ln>
                    <a:extLst>
                      <a:ext uri="{53640926-AAD7-44D8-BBD7-CCE9431645EC}">
                        <a14:shadowObscured xmlns:a14="http://schemas.microsoft.com/office/drawing/2010/main"/>
                      </a:ext>
                    </a:extLst>
                  </pic:spPr>
                </pic:pic>
              </a:graphicData>
            </a:graphic>
          </wp:inline>
        </w:drawing>
      </w:r>
      <w:r>
        <w:rPr>
          <w:noProof/>
          <w:lang w:bidi="th-TH"/>
        </w:rPr>
        <w:drawing>
          <wp:inline distT="0" distB="0" distL="0" distR="0" wp14:anchorId="7E33E367" wp14:editId="0A9F524E">
            <wp:extent cx="2794000" cy="1924204"/>
            <wp:effectExtent l="0" t="0" r="0" b="6350"/>
            <wp:docPr id="83348707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7075" name="Picture 833487075"/>
                    <pic:cNvPicPr/>
                  </pic:nvPicPr>
                  <pic:blipFill rotWithShape="1">
                    <a:blip r:embed="rId13"/>
                    <a:srcRect l="2790" t="6509" r="2011" b="6070"/>
                    <a:stretch>
                      <a:fillRect/>
                    </a:stretch>
                  </pic:blipFill>
                  <pic:spPr bwMode="auto">
                    <a:xfrm>
                      <a:off x="0" y="0"/>
                      <a:ext cx="2810119" cy="1935305"/>
                    </a:xfrm>
                    <a:prstGeom prst="rect">
                      <a:avLst/>
                    </a:prstGeom>
                    <a:ln>
                      <a:noFill/>
                    </a:ln>
                    <a:extLst>
                      <a:ext uri="{53640926-AAD7-44D8-BBD7-CCE9431645EC}">
                        <a14:shadowObscured xmlns:a14="http://schemas.microsoft.com/office/drawing/2010/main"/>
                      </a:ext>
                    </a:extLst>
                  </pic:spPr>
                </pic:pic>
              </a:graphicData>
            </a:graphic>
          </wp:inline>
        </w:drawing>
      </w:r>
    </w:p>
    <w:p w14:paraId="0DBD1960" w14:textId="179E4448" w:rsidR="00290085" w:rsidRDefault="00290085" w:rsidP="004F2C8A">
      <w:pPr>
        <w:pStyle w:val="CETBodytext"/>
        <w:spacing w:line="276" w:lineRule="auto"/>
        <w:rPr>
          <w:lang w:bidi="th-TH"/>
        </w:rPr>
      </w:pPr>
    </w:p>
    <w:p w14:paraId="7071BDBD" w14:textId="1ED7BB14" w:rsidR="00290085" w:rsidRPr="00EC6725" w:rsidRDefault="00177EBE" w:rsidP="001A1B14">
      <w:pPr>
        <w:pStyle w:val="CETBodytext"/>
        <w:spacing w:line="276" w:lineRule="auto"/>
        <w:jc w:val="center"/>
        <w:rPr>
          <w:i/>
          <w:iCs/>
        </w:rPr>
      </w:pPr>
      <w:r w:rsidRPr="00EC6725">
        <w:rPr>
          <w:i/>
          <w:iCs/>
        </w:rPr>
        <w:t xml:space="preserve">Figure </w:t>
      </w:r>
      <w:r w:rsidR="00A22CE1">
        <w:rPr>
          <w:i/>
          <w:iCs/>
        </w:rPr>
        <w:t xml:space="preserve">1. </w:t>
      </w:r>
      <w:r w:rsidRPr="00EC6725">
        <w:rPr>
          <w:i/>
          <w:iCs/>
        </w:rPr>
        <w:t xml:space="preserve"> </w:t>
      </w:r>
      <w:r w:rsidR="00EC6725">
        <w:rPr>
          <w:i/>
          <w:iCs/>
        </w:rPr>
        <w:t>Production distribution of Pd/BC and 0.75Pd-0.25Mn/BC</w:t>
      </w:r>
      <w:r w:rsidR="00BF1EB0">
        <w:rPr>
          <w:i/>
          <w:iCs/>
        </w:rPr>
        <w:t xml:space="preserve"> catalysts in water and acetonitrile systems</w:t>
      </w:r>
      <w:r w:rsidR="00EC6725">
        <w:rPr>
          <w:i/>
          <w:iCs/>
        </w:rPr>
        <w:t>, i.e., HMFCA, FFCA, and FDCA</w:t>
      </w:r>
    </w:p>
    <w:p w14:paraId="39CB4BB6" w14:textId="77777777" w:rsidR="00290085" w:rsidRDefault="00290085" w:rsidP="001A1B14">
      <w:pPr>
        <w:pStyle w:val="CETBodytext"/>
        <w:spacing w:line="276" w:lineRule="auto"/>
      </w:pPr>
    </w:p>
    <w:p w14:paraId="7D8C55B3" w14:textId="77A778A6" w:rsidR="00EE6D25" w:rsidRPr="00EE6D25" w:rsidRDefault="002A7F5B" w:rsidP="00EE6D25">
      <w:pPr>
        <w:pStyle w:val="CETBodytext"/>
        <w:spacing w:line="276" w:lineRule="auto"/>
        <w:rPr>
          <w:lang w:bidi="th-TH"/>
        </w:rPr>
      </w:pPr>
      <w:r w:rsidRPr="009C0C3E">
        <w:t>In a water-based system, transition-metal-doped Palladium catalysts can handle the initial oxidation of HMF to HMFCA but struggle with subsequent oxidation steps (converting HMFCA to FFCA and finally to FDCA), resulting in a slower rate of total product formation. Water molecules and hydroxyl groups can bind strongly to the surfaces of non-noble</w:t>
      </w:r>
      <w:r w:rsidR="005B2956" w:rsidRPr="009C0C3E">
        <w:t>-</w:t>
      </w:r>
      <w:r w:rsidRPr="009C0C3E">
        <w:t>metal dopants</w:t>
      </w:r>
      <w:r w:rsidR="005B2956" w:rsidRPr="009C0C3E">
        <w:t xml:space="preserve"> (oxophilic species)</w:t>
      </w:r>
      <w:r w:rsidRPr="009C0C3E">
        <w:t>, leading to strong competitive adsorption on the catalyst surface and hindering the adsorption of HMF or its intermediate species at active Pd sites</w:t>
      </w:r>
      <w:r w:rsidR="004F2C8A" w:rsidRPr="009C0C3E">
        <w:t xml:space="preserve"> (Du et al., 2026)</w:t>
      </w:r>
      <w:r w:rsidRPr="009C0C3E">
        <w:t>.</w:t>
      </w:r>
      <w:r w:rsidR="00690F08" w:rsidRPr="009C0C3E">
        <w:t xml:space="preserve">  </w:t>
      </w:r>
      <w:r w:rsidR="00CA04C0" w:rsidRPr="009C0C3E">
        <w:t>Besides that, t</w:t>
      </w:r>
      <w:r w:rsidR="00690F08" w:rsidRPr="009C0C3E">
        <w:t xml:space="preserve">ransition metals often alter the electronic density of the </w:t>
      </w:r>
      <w:r w:rsidR="004F2C8A" w:rsidRPr="009C0C3E">
        <w:t>noble</w:t>
      </w:r>
      <w:r w:rsidR="00690F08" w:rsidRPr="009C0C3E">
        <w:t xml:space="preserve"> surface, and the electronic interaction can shift the d-band center of Pd metal; it will decrease the adsorption strength of the furan ring aldehyde/alcohol side chains, causing the catalyst to be less active compared to pure Pd</w:t>
      </w:r>
      <w:r w:rsidR="004F2C8A" w:rsidRPr="009C0C3E">
        <w:t xml:space="preserve"> (Du et al., 2026</w:t>
      </w:r>
      <w:r w:rsidR="00EE6D25" w:rsidRPr="009C0C3E">
        <w:t>)</w:t>
      </w:r>
      <w:r w:rsidR="00EE6D25">
        <w:rPr>
          <w:rFonts w:cs="Arial"/>
          <w:szCs w:val="18"/>
        </w:rPr>
        <w:t xml:space="preserve"> </w:t>
      </w:r>
    </w:p>
    <w:p w14:paraId="62A56123" w14:textId="77777777" w:rsidR="00EE6D25" w:rsidRDefault="00EE6D25" w:rsidP="001A1B14">
      <w:pPr>
        <w:pStyle w:val="CETBodytext"/>
        <w:spacing w:line="276" w:lineRule="auto"/>
        <w:rPr>
          <w:lang w:bidi="th-TH"/>
        </w:rPr>
      </w:pPr>
    </w:p>
    <w:p w14:paraId="6F90E7D6" w14:textId="77777777" w:rsidR="00514347" w:rsidRDefault="00514347" w:rsidP="001A1B14">
      <w:pPr>
        <w:pStyle w:val="CETBodytext"/>
        <w:spacing w:line="276" w:lineRule="auto"/>
      </w:pPr>
    </w:p>
    <w:p w14:paraId="6A892709" w14:textId="21E557E0" w:rsidR="0054297F" w:rsidRDefault="0054297F" w:rsidP="001A1B14">
      <w:pPr>
        <w:pStyle w:val="CETBodytext"/>
        <w:spacing w:line="276" w:lineRule="auto"/>
        <w:jc w:val="center"/>
        <w:rPr>
          <w:noProof/>
        </w:rPr>
      </w:pPr>
      <w:r>
        <w:rPr>
          <w:noProof/>
        </w:rPr>
        <w:drawing>
          <wp:inline distT="0" distB="0" distL="0" distR="0" wp14:anchorId="2AAB80CE" wp14:editId="75E0D8CB">
            <wp:extent cx="2704877" cy="1879661"/>
            <wp:effectExtent l="0" t="0" r="635" b="0"/>
            <wp:docPr id="143570472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04728" name="Picture 1435704728"/>
                    <pic:cNvPicPr/>
                  </pic:nvPicPr>
                  <pic:blipFill rotWithShape="1">
                    <a:blip r:embed="rId14"/>
                    <a:srcRect l="4325" t="3642" r="1674" b="9257"/>
                    <a:stretch>
                      <a:fillRect/>
                    </a:stretch>
                  </pic:blipFill>
                  <pic:spPr bwMode="auto">
                    <a:xfrm>
                      <a:off x="0" y="0"/>
                      <a:ext cx="2726156" cy="1894448"/>
                    </a:xfrm>
                    <a:prstGeom prst="rect">
                      <a:avLst/>
                    </a:prstGeom>
                    <a:ln>
                      <a:noFill/>
                    </a:ln>
                    <a:extLst>
                      <a:ext uri="{53640926-AAD7-44D8-BBD7-CCE9431645EC}">
                        <a14:shadowObscured xmlns:a14="http://schemas.microsoft.com/office/drawing/2010/main"/>
                      </a:ext>
                    </a:extLst>
                  </pic:spPr>
                </pic:pic>
              </a:graphicData>
            </a:graphic>
          </wp:inline>
        </w:drawing>
      </w:r>
      <w:r w:rsidRPr="008D2887">
        <w:rPr>
          <w:noProof/>
        </w:rPr>
        <w:t xml:space="preserve"> </w:t>
      </w:r>
      <w:r>
        <w:rPr>
          <w:noProof/>
        </w:rPr>
        <w:drawing>
          <wp:inline distT="0" distB="0" distL="0" distR="0" wp14:anchorId="7668FD85" wp14:editId="7A645D8B">
            <wp:extent cx="2647801" cy="1876012"/>
            <wp:effectExtent l="0" t="0" r="0" b="3810"/>
            <wp:docPr id="54750621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06212" name="Picture 547506212"/>
                    <pic:cNvPicPr/>
                  </pic:nvPicPr>
                  <pic:blipFill rotWithShape="1">
                    <a:blip r:embed="rId15"/>
                    <a:srcRect l="3410" t="3227" r="1877" b="7296"/>
                    <a:stretch>
                      <a:fillRect/>
                    </a:stretch>
                  </pic:blipFill>
                  <pic:spPr bwMode="auto">
                    <a:xfrm>
                      <a:off x="0" y="0"/>
                      <a:ext cx="2681367" cy="1899794"/>
                    </a:xfrm>
                    <a:prstGeom prst="rect">
                      <a:avLst/>
                    </a:prstGeom>
                    <a:ln>
                      <a:noFill/>
                    </a:ln>
                    <a:extLst>
                      <a:ext uri="{53640926-AAD7-44D8-BBD7-CCE9431645EC}">
                        <a14:shadowObscured xmlns:a14="http://schemas.microsoft.com/office/drawing/2010/main"/>
                      </a:ext>
                    </a:extLst>
                  </pic:spPr>
                </pic:pic>
              </a:graphicData>
            </a:graphic>
          </wp:inline>
        </w:drawing>
      </w:r>
    </w:p>
    <w:p w14:paraId="708FB72F" w14:textId="2CC1CD15" w:rsidR="0054297F" w:rsidRDefault="0054297F" w:rsidP="001A1B14">
      <w:pPr>
        <w:pStyle w:val="CETBodytext"/>
        <w:spacing w:line="276" w:lineRule="auto"/>
        <w:jc w:val="center"/>
      </w:pPr>
    </w:p>
    <w:p w14:paraId="014260D3" w14:textId="77777777" w:rsidR="0054297F" w:rsidRDefault="0054297F" w:rsidP="001A1B14">
      <w:pPr>
        <w:pStyle w:val="CETBodytext"/>
        <w:spacing w:line="276" w:lineRule="auto"/>
      </w:pPr>
    </w:p>
    <w:p w14:paraId="5B049147" w14:textId="3E3F270B" w:rsidR="00EB5607" w:rsidRDefault="008D2887" w:rsidP="001A1B14">
      <w:pPr>
        <w:pStyle w:val="CETBodytext"/>
        <w:spacing w:line="276" w:lineRule="auto"/>
        <w:jc w:val="center"/>
      </w:pPr>
      <w:r>
        <w:rPr>
          <w:noProof/>
        </w:rPr>
        <w:lastRenderedPageBreak/>
        <w:drawing>
          <wp:inline distT="0" distB="0" distL="0" distR="0" wp14:anchorId="3A0C737A" wp14:editId="57627432">
            <wp:extent cx="2603269" cy="1917530"/>
            <wp:effectExtent l="0" t="0" r="635" b="635"/>
            <wp:docPr id="196517751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177514" name="Picture 1965177514"/>
                    <pic:cNvPicPr/>
                  </pic:nvPicPr>
                  <pic:blipFill rotWithShape="1">
                    <a:blip r:embed="rId16"/>
                    <a:srcRect l="2732" t="4249" r="3949" b="4097"/>
                    <a:stretch>
                      <a:fillRect/>
                    </a:stretch>
                  </pic:blipFill>
                  <pic:spPr bwMode="auto">
                    <a:xfrm>
                      <a:off x="0" y="0"/>
                      <a:ext cx="2609558" cy="1922162"/>
                    </a:xfrm>
                    <a:prstGeom prst="rect">
                      <a:avLst/>
                    </a:prstGeom>
                    <a:ln>
                      <a:noFill/>
                    </a:ln>
                    <a:extLst>
                      <a:ext uri="{53640926-AAD7-44D8-BBD7-CCE9431645EC}">
                        <a14:shadowObscured xmlns:a14="http://schemas.microsoft.com/office/drawing/2010/main"/>
                      </a:ext>
                    </a:extLst>
                  </pic:spPr>
                </pic:pic>
              </a:graphicData>
            </a:graphic>
          </wp:inline>
        </w:drawing>
      </w:r>
      <w:r w:rsidRPr="008D2887">
        <w:rPr>
          <w:noProof/>
        </w:rPr>
        <w:t xml:space="preserve"> </w:t>
      </w:r>
      <w:r>
        <w:rPr>
          <w:noProof/>
        </w:rPr>
        <w:drawing>
          <wp:inline distT="0" distB="0" distL="0" distR="0" wp14:anchorId="196DF890" wp14:editId="298A62F2">
            <wp:extent cx="2654300" cy="1909568"/>
            <wp:effectExtent l="0" t="0" r="0" b="0"/>
            <wp:docPr id="62544984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49840" name="Picture 625449840"/>
                    <pic:cNvPicPr/>
                  </pic:nvPicPr>
                  <pic:blipFill rotWithShape="1">
                    <a:blip r:embed="rId17"/>
                    <a:srcRect l="3187" t="3339" r="1900" b="5615"/>
                    <a:stretch>
                      <a:fillRect/>
                    </a:stretch>
                  </pic:blipFill>
                  <pic:spPr bwMode="auto">
                    <a:xfrm>
                      <a:off x="0" y="0"/>
                      <a:ext cx="2665340" cy="1917511"/>
                    </a:xfrm>
                    <a:prstGeom prst="rect">
                      <a:avLst/>
                    </a:prstGeom>
                    <a:ln>
                      <a:noFill/>
                    </a:ln>
                    <a:extLst>
                      <a:ext uri="{53640926-AAD7-44D8-BBD7-CCE9431645EC}">
                        <a14:shadowObscured xmlns:a14="http://schemas.microsoft.com/office/drawing/2010/main"/>
                      </a:ext>
                    </a:extLst>
                  </pic:spPr>
                </pic:pic>
              </a:graphicData>
            </a:graphic>
          </wp:inline>
        </w:drawing>
      </w:r>
    </w:p>
    <w:p w14:paraId="12031567" w14:textId="110417D0" w:rsidR="008D2887" w:rsidRDefault="008D2887" w:rsidP="001A1B14">
      <w:pPr>
        <w:pStyle w:val="CETBodytext"/>
        <w:spacing w:line="276" w:lineRule="auto"/>
      </w:pPr>
    </w:p>
    <w:p w14:paraId="5FDF59A0" w14:textId="2FC3A7CC" w:rsidR="00EC6725" w:rsidRPr="00EC6725" w:rsidRDefault="00EC6725" w:rsidP="001A1B14">
      <w:pPr>
        <w:pStyle w:val="CETBodytext"/>
        <w:spacing w:line="276" w:lineRule="auto"/>
        <w:jc w:val="center"/>
        <w:rPr>
          <w:i/>
          <w:iCs/>
        </w:rPr>
      </w:pPr>
      <w:r w:rsidRPr="00EC6725">
        <w:rPr>
          <w:i/>
          <w:iCs/>
        </w:rPr>
        <w:t xml:space="preserve">Figure </w:t>
      </w:r>
      <w:r>
        <w:rPr>
          <w:i/>
          <w:iCs/>
        </w:rPr>
        <w:t>2</w:t>
      </w:r>
      <w:r w:rsidRPr="00EC6725">
        <w:rPr>
          <w:i/>
          <w:iCs/>
        </w:rPr>
        <w:t xml:space="preserve"> </w:t>
      </w:r>
      <w:r>
        <w:rPr>
          <w:i/>
          <w:iCs/>
        </w:rPr>
        <w:t xml:space="preserve">Production distribution of </w:t>
      </w:r>
      <w:bookmarkStart w:id="1" w:name="OLE_LINK1"/>
      <w:r>
        <w:rPr>
          <w:i/>
          <w:iCs/>
        </w:rPr>
        <w:t>0.75Pd-0.25</w:t>
      </w:r>
      <w:r w:rsidR="0054297F">
        <w:rPr>
          <w:i/>
          <w:iCs/>
        </w:rPr>
        <w:t>Ni/</w:t>
      </w:r>
      <w:r>
        <w:rPr>
          <w:i/>
          <w:iCs/>
        </w:rPr>
        <w:t>/BC and 0.75Pd-0.25</w:t>
      </w:r>
      <w:r w:rsidR="0054297F">
        <w:rPr>
          <w:i/>
          <w:iCs/>
        </w:rPr>
        <w:t>Co/</w:t>
      </w:r>
      <w:r>
        <w:rPr>
          <w:i/>
          <w:iCs/>
        </w:rPr>
        <w:t>BC</w:t>
      </w:r>
      <w:r w:rsidR="00BF1EB0">
        <w:rPr>
          <w:i/>
          <w:iCs/>
        </w:rPr>
        <w:t xml:space="preserve"> catalysts </w:t>
      </w:r>
      <w:bookmarkEnd w:id="1"/>
      <w:r w:rsidR="00BF1EB0">
        <w:rPr>
          <w:i/>
          <w:iCs/>
        </w:rPr>
        <w:t>in water and acetonitrile systems</w:t>
      </w:r>
      <w:r>
        <w:rPr>
          <w:i/>
          <w:iCs/>
        </w:rPr>
        <w:t>, i.e., HMFCA, FFCA, and FDCA</w:t>
      </w:r>
    </w:p>
    <w:p w14:paraId="4636C5B4" w14:textId="40EDDCE2" w:rsidR="00290085" w:rsidRDefault="00290085" w:rsidP="00976AE8">
      <w:pPr>
        <w:pStyle w:val="CETBodytext"/>
        <w:spacing w:line="276" w:lineRule="auto"/>
      </w:pPr>
    </w:p>
    <w:p w14:paraId="6D879AA5" w14:textId="003FB2DB" w:rsidR="00290085" w:rsidRDefault="00976AE8" w:rsidP="001A1B14">
      <w:pPr>
        <w:pStyle w:val="CETBodytext"/>
        <w:spacing w:line="276" w:lineRule="auto"/>
        <w:jc w:val="center"/>
      </w:pPr>
      <w:r w:rsidRPr="00C910B1">
        <w:rPr>
          <w:noProof/>
          <w:sz w:val="14"/>
          <w:szCs w:val="14"/>
        </w:rPr>
        <mc:AlternateContent>
          <mc:Choice Requires="wpg">
            <w:drawing>
              <wp:anchor distT="152400" distB="152400" distL="152400" distR="152400" simplePos="0" relativeHeight="251659264" behindDoc="0" locked="0" layoutInCell="1" allowOverlap="1" wp14:anchorId="350972DE" wp14:editId="1E8880CF">
                <wp:simplePos x="0" y="0"/>
                <wp:positionH relativeFrom="page">
                  <wp:posOffset>1115640</wp:posOffset>
                </wp:positionH>
                <wp:positionV relativeFrom="line">
                  <wp:posOffset>64944</wp:posOffset>
                </wp:positionV>
                <wp:extent cx="5579744" cy="993140"/>
                <wp:effectExtent l="0" t="0" r="0" b="0"/>
                <wp:wrapNone/>
                <wp:docPr id="1073741853" name="Group 107374185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579744" cy="993140"/>
                          <a:chOff x="0" y="-2"/>
                          <a:chExt cx="6068108" cy="1080139"/>
                        </a:xfrm>
                      </wpg:grpSpPr>
                      <wpg:grpSp>
                        <wpg:cNvPr id="59" name="Group 59"/>
                        <wpg:cNvGrpSpPr/>
                        <wpg:grpSpPr>
                          <a:xfrm>
                            <a:off x="0" y="0"/>
                            <a:ext cx="3001647" cy="1080137"/>
                            <a:chOff x="0" y="0"/>
                            <a:chExt cx="3001645" cy="1080136"/>
                          </a:xfrm>
                        </wpg:grpSpPr>
                        <wpg:grpSp>
                          <wpg:cNvPr id="66" name="Group 66"/>
                          <wpg:cNvGrpSpPr/>
                          <wpg:grpSpPr>
                            <a:xfrm>
                              <a:off x="0" y="0"/>
                              <a:ext cx="1637972" cy="1080136"/>
                              <a:chOff x="0" y="0"/>
                              <a:chExt cx="1637971" cy="1080135"/>
                            </a:xfrm>
                          </wpg:grpSpPr>
                          <pic:pic xmlns:pic="http://schemas.openxmlformats.org/drawingml/2006/picture">
                            <pic:nvPicPr>
                              <pic:cNvPr id="68" name="image2.tif"/>
                              <pic:cNvPicPr/>
                            </pic:nvPicPr>
                            <pic:blipFill>
                              <a:blip r:embed="rId18"/>
                              <a:stretch>
                                <a:fillRect/>
                              </a:stretch>
                            </pic:blipFill>
                            <pic:spPr>
                              <a:xfrm>
                                <a:off x="0" y="0"/>
                                <a:ext cx="1558526" cy="1080135"/>
                              </a:xfrm>
                              <a:prstGeom prst="rect">
                                <a:avLst/>
                              </a:prstGeom>
                              <a:ln w="12700" cap="flat">
                                <a:noFill/>
                                <a:miter lim="400000"/>
                              </a:ln>
                              <a:effectLst/>
                            </pic:spPr>
                          </pic:pic>
                          <wps:wsp>
                            <wps:cNvPr id="69" name="Shape 1073741844"/>
                            <wps:cNvSpPr/>
                            <wps:spPr>
                              <a:xfrm>
                                <a:off x="1264656" y="809979"/>
                                <a:ext cx="373315" cy="269970"/>
                              </a:xfrm>
                              <a:prstGeom prst="rect">
                                <a:avLst/>
                              </a:prstGeom>
                              <a:noFill/>
                              <a:ln w="12700" cap="flat">
                                <a:noFill/>
                                <a:miter lim="400000"/>
                              </a:ln>
                              <a:effectLst/>
                            </wps:spPr>
                            <wps:txbx>
                              <w:txbxContent>
                                <w:p w14:paraId="0F95B031" w14:textId="77777777" w:rsidR="00177EBE" w:rsidRPr="00BF1EB0" w:rsidRDefault="00177EBE" w:rsidP="00177EBE">
                                  <w:pPr>
                                    <w:pStyle w:val="Body"/>
                                    <w:rPr>
                                      <w:b/>
                                      <w:bCs/>
                                      <w:color w:val="EE0000"/>
                                    </w:rPr>
                                  </w:pPr>
                                  <w:r w:rsidRPr="00BF1EB0">
                                    <w:rPr>
                                      <w:b/>
                                      <w:bCs/>
                                      <w:color w:val="EE0000"/>
                                    </w:rPr>
                                    <w:t>a.)</w:t>
                                  </w:r>
                                </w:p>
                              </w:txbxContent>
                            </wps:txbx>
                            <wps:bodyPr wrap="square" lIns="45719" tIns="45719" rIns="45719" bIns="45719" numCol="1" anchor="t">
                              <a:noAutofit/>
                            </wps:bodyPr>
                          </wps:wsp>
                        </wpg:grpSp>
                        <pic:pic xmlns:pic="http://schemas.openxmlformats.org/drawingml/2006/picture">
                          <pic:nvPicPr>
                            <pic:cNvPr id="67" name="image3.jpg" descr="C:\Users\ACER\Desktop\Project\Result\SEM\(2)\(2)\SEM\Pd-AC-size100_4.jpg"/>
                            <pic:cNvPicPr/>
                          </pic:nvPicPr>
                          <pic:blipFill>
                            <a:blip r:embed="rId19"/>
                            <a:stretch>
                              <a:fillRect/>
                            </a:stretch>
                          </pic:blipFill>
                          <pic:spPr>
                            <a:xfrm>
                              <a:off x="1561898" y="1"/>
                              <a:ext cx="1439747" cy="1079949"/>
                            </a:xfrm>
                            <a:prstGeom prst="rect">
                              <a:avLst/>
                            </a:prstGeom>
                            <a:ln w="12700" cap="flat">
                              <a:noFill/>
                              <a:miter lim="400000"/>
                            </a:ln>
                            <a:effectLst/>
                          </pic:spPr>
                        </pic:pic>
                      </wpg:grpSp>
                      <wpg:grpSp>
                        <wpg:cNvPr id="61" name="Group 61"/>
                        <wpg:cNvGrpSpPr/>
                        <wpg:grpSpPr>
                          <a:xfrm>
                            <a:off x="3063920" y="-2"/>
                            <a:ext cx="3004188" cy="1080139"/>
                            <a:chOff x="3063920" y="-2"/>
                            <a:chExt cx="3004186" cy="1080137"/>
                          </a:xfrm>
                        </wpg:grpSpPr>
                        <wpg:grpSp>
                          <wpg:cNvPr id="62" name="Group 62"/>
                          <wpg:cNvGrpSpPr/>
                          <wpg:grpSpPr>
                            <a:xfrm>
                              <a:off x="3063920" y="187"/>
                              <a:ext cx="1604731" cy="1079948"/>
                              <a:chOff x="3063920" y="187"/>
                              <a:chExt cx="1604729" cy="1079946"/>
                            </a:xfrm>
                          </wpg:grpSpPr>
                          <pic:pic xmlns:pic="http://schemas.openxmlformats.org/drawingml/2006/picture">
                            <pic:nvPicPr>
                              <pic:cNvPr id="64" name="image15.tif"/>
                              <pic:cNvPicPr/>
                            </pic:nvPicPr>
                            <pic:blipFill>
                              <a:blip r:embed="rId20"/>
                              <a:stretch>
                                <a:fillRect/>
                              </a:stretch>
                            </pic:blipFill>
                            <pic:spPr>
                              <a:xfrm>
                                <a:off x="3063920" y="187"/>
                                <a:ext cx="1558790" cy="1079933"/>
                              </a:xfrm>
                              <a:prstGeom prst="rect">
                                <a:avLst/>
                              </a:prstGeom>
                              <a:ln w="12700" cap="flat">
                                <a:noFill/>
                                <a:miter lim="400000"/>
                              </a:ln>
                              <a:effectLst/>
                            </pic:spPr>
                          </pic:pic>
                          <wps:wsp>
                            <wps:cNvPr id="65" name="Shape 1073741849"/>
                            <wps:cNvSpPr/>
                            <wps:spPr>
                              <a:xfrm>
                                <a:off x="4295141" y="810176"/>
                                <a:ext cx="373508" cy="269957"/>
                              </a:xfrm>
                              <a:prstGeom prst="rect">
                                <a:avLst/>
                              </a:prstGeom>
                              <a:noFill/>
                              <a:ln w="12700" cap="flat">
                                <a:noFill/>
                                <a:miter lim="400000"/>
                              </a:ln>
                              <a:effectLst/>
                            </wps:spPr>
                            <wps:txbx>
                              <w:txbxContent>
                                <w:p w14:paraId="7AC920D7" w14:textId="77777777" w:rsidR="00177EBE" w:rsidRPr="00BF1EB0" w:rsidRDefault="00177EBE" w:rsidP="00177EBE">
                                  <w:pPr>
                                    <w:pStyle w:val="Body"/>
                                    <w:rPr>
                                      <w:b/>
                                      <w:bCs/>
                                      <w:color w:val="EE0000"/>
                                    </w:rPr>
                                  </w:pPr>
                                  <w:r w:rsidRPr="00BF1EB0">
                                    <w:rPr>
                                      <w:b/>
                                      <w:bCs/>
                                      <w:color w:val="EE0000"/>
                                    </w:rPr>
                                    <w:t>b.)</w:t>
                                  </w:r>
                                </w:p>
                              </w:txbxContent>
                            </wps:txbx>
                            <wps:bodyPr wrap="square" lIns="45719" tIns="45719" rIns="45719" bIns="45719" numCol="1" anchor="t">
                              <a:noAutofit/>
                            </wps:bodyPr>
                          </wps:wsp>
                        </wpg:grpSp>
                        <pic:pic xmlns:pic="http://schemas.openxmlformats.org/drawingml/2006/picture">
                          <pic:nvPicPr>
                            <pic:cNvPr id="63" name="image16.jpg" descr="C:\Users\ACER\Desktop\Project\Result\SEM\(2)\(2)\SEM\Pd-Mn-AC_4.jpg"/>
                            <pic:cNvPicPr/>
                          </pic:nvPicPr>
                          <pic:blipFill>
                            <a:blip r:embed="rId21"/>
                            <a:stretch>
                              <a:fillRect/>
                            </a:stretch>
                          </pic:blipFill>
                          <pic:spPr>
                            <a:xfrm>
                              <a:off x="4628115" y="-2"/>
                              <a:ext cx="1439991" cy="1080122"/>
                            </a:xfrm>
                            <a:prstGeom prst="rect">
                              <a:avLst/>
                            </a:prstGeom>
                            <a:ln w="12700" cap="flat">
                              <a:noFill/>
                              <a:miter lim="400000"/>
                            </a:ln>
                            <a:effectLst/>
                          </pic:spPr>
                        </pic:pic>
                      </wpg:grpSp>
                    </wpg:wgp>
                  </a:graphicData>
                </a:graphic>
                <wp14:sizeRelH relativeFrom="page">
                  <wp14:pctWidth>0</wp14:pctWidth>
                </wp14:sizeRelH>
                <wp14:sizeRelV relativeFrom="page">
                  <wp14:pctHeight>0</wp14:pctHeight>
                </wp14:sizeRelV>
              </wp:anchor>
            </w:drawing>
          </mc:Choice>
          <mc:Fallback>
            <w:pict>
              <v:group w14:anchorId="350972DE" id="Group 1073741853" o:spid="_x0000_s1026" style="position:absolute;left:0;text-align:left;margin-left:87.85pt;margin-top:5.1pt;width:439.35pt;height:78.2pt;z-index:251659264;mso-wrap-distance-left:12pt;mso-wrap-distance-top:12pt;mso-wrap-distance-right:12pt;mso-wrap-distance-bottom:12pt;mso-position-horizontal-relative:page;mso-position-vertical-relative:line" coordorigin="" coordsize="60681,10801" o:gfxdata="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MzIiImZmqqru73d3u7nd3ZmZERFVVMzMiIgAAERH+/g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MzMiIiZmaqqu7vd3e7ud3dmZkREVVUzMyIiAAAREf7+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BERDMzIiIREQAAVVVmZnd3iIiZmaqqu7vd3czM7u7+&#13;&#10;/g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EREMzMiIhERAABVVWZmd3eIiJmZqqq7u93dzMzu7v7+&#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">
                <o:lock v:ext="edit" aspectratio="t"/>
                <v:group id="Group 59" o:spid="_x0000_s1027" style="position:absolute;width:30016;height:10801" coordsize="30016,108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">
                  <v:group id="Group 66" o:spid="_x0000_s1028" style="position:absolute;width:16379;height:10801" coordsize="16379,108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tif" o:spid="_x0000_s1029" type="#_x0000_t75" style="position:absolute;width:15585;height:108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" strokeweight="1pt">
                      <v:stroke miterlimit="4"/>
                      <v:imagedata r:id="rId22" o:title=""/>
                    </v:shape>
                    <v:rect id="Shape 1073741844" o:spid="_x0000_s1030" style="position:absolute;left:12646;top:8099;width:3733;height:27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" filled="f" stroked="f" strokeweight="1pt">
                      <v:stroke miterlimit="4"/>
                      <v:textbox inset="1.27mm,1.27mm,1.27mm,1.27mm">
                        <w:txbxContent>
                          <w:p w14:paraId="0F95B031" w14:textId="77777777" w:rsidR="00177EBE" w:rsidRPr="00BF1EB0" w:rsidRDefault="00177EBE" w:rsidP="00177EBE">
                            <w:pPr>
                              <w:pStyle w:val="Body"/>
                              <w:rPr>
                                <w:b/>
                                <w:bCs/>
                                <w:color w:val="EE0000"/>
                              </w:rPr>
                            </w:pPr>
                            <w:r w:rsidRPr="00BF1EB0">
                              <w:rPr>
                                <w:b/>
                                <w:bCs/>
                                <w:color w:val="EE0000"/>
                              </w:rPr>
                              <w:t>a.)</w:t>
                            </w:r>
                          </w:p>
                        </w:txbxContent>
                      </v:textbox>
                    </v:rect>
                  </v:group>
                  <v:shape id="image3.jpg" o:spid="_x0000_s1031" type="#_x0000_t75" style="position:absolute;left:15618;width:14398;height:107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" strokeweight="1pt">
                    <v:stroke miterlimit="4"/>
                    <v:imagedata r:id="rId23" o:title="Pd-AC-size100_4"/>
                  </v:shape>
                </v:group>
                <v:group id="Group 61" o:spid="_x0000_s1032" style="position:absolute;left:30639;width:30042;height:10801" coordorigin="30639" coordsize="30041,108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lD9zxwAAAOA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nh71A4A3LxAgAA//8DAFBLAQItABQABgAIAAAAIQDb4fbL7gAAAIUBAAATAAAAAAAA&#13;&#10;AAAAAAAAAAAAAABbQ29udGVudF9UeXBlc10ueG1sUEsBAi0AFAAGAAgAAAAhAFr0LFu/AAAAFQEA&#13;&#10;AAsAAAAAAAAAAAAAAAAAHwEAAF9yZWxzLy5yZWxzUEsBAi0AFAAGAAgAAAAhAF+UP3PHAAAA4AAA&#13;&#10;AA8AAAAAAAAAAAAAAAAABwIAAGRycy9kb3ducmV2LnhtbFBLBQYAAAAAAwADALcAAAD7AgAAAAA=&#13;&#10;">
                  <v:group id="Group 62" o:spid="_x0000_s1033" style="position:absolute;left:30639;top:1;width:16047;height:10800" coordorigin="30639,1" coordsize="16047,1079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RqEEyAAAAOA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">
                    <v:shape id="image15.tif" o:spid="_x0000_s1034" type="#_x0000_t75" style="position:absolute;left:30639;top:1;width:15588;height:108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" strokeweight="1pt">
                      <v:stroke miterlimit="4"/>
                      <v:imagedata r:id="rId24" o:title=""/>
                    </v:shape>
                    <v:rect id="Shape 1073741849" o:spid="_x0000_s1035" style="position:absolute;left:42951;top:8101;width:3735;height:27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" filled="f" stroked="f" strokeweight="1pt">
                      <v:stroke miterlimit="4"/>
                      <v:textbox inset="1.27mm,1.27mm,1.27mm,1.27mm">
                        <w:txbxContent>
                          <w:p w14:paraId="7AC920D7" w14:textId="77777777" w:rsidR="00177EBE" w:rsidRPr="00BF1EB0" w:rsidRDefault="00177EBE" w:rsidP="00177EBE">
                            <w:pPr>
                              <w:pStyle w:val="Body"/>
                              <w:rPr>
                                <w:b/>
                                <w:bCs/>
                                <w:color w:val="EE0000"/>
                              </w:rPr>
                            </w:pPr>
                            <w:r w:rsidRPr="00BF1EB0">
                              <w:rPr>
                                <w:b/>
                                <w:bCs/>
                                <w:color w:val="EE0000"/>
                              </w:rPr>
                              <w:t>b.)</w:t>
                            </w:r>
                          </w:p>
                        </w:txbxContent>
                      </v:textbox>
                    </v:rect>
                  </v:group>
                  <v:shape id="image16.jpg" o:spid="_x0000_s1036" type="#_x0000_t75" style="position:absolute;left:46281;width:14400;height:108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" strokeweight="1pt">
                    <v:stroke miterlimit="4"/>
                    <v:imagedata r:id="rId25" o:title="Pd-Mn-AC_4"/>
                  </v:shape>
                </v:group>
                <w10:wrap anchorx="page" anchory="line"/>
              </v:group>
            </w:pict>
          </mc:Fallback>
        </mc:AlternateContent>
      </w:r>
    </w:p>
    <w:p w14:paraId="5DB8CC3F" w14:textId="11A40C62" w:rsidR="00003EFB" w:rsidRPr="00003EFB" w:rsidRDefault="00003EFB" w:rsidP="001A1B14">
      <w:pPr>
        <w:pStyle w:val="CETBodytext"/>
        <w:spacing w:line="276" w:lineRule="auto"/>
        <w:rPr>
          <w:lang w:bidi="th-TH"/>
        </w:rPr>
      </w:pPr>
    </w:p>
    <w:p w14:paraId="46D30969" w14:textId="0B288F45" w:rsidR="00FD5034" w:rsidRDefault="00FD5034" w:rsidP="001A1B14">
      <w:pPr>
        <w:pStyle w:val="CETHeading1"/>
        <w:spacing w:line="276" w:lineRule="auto"/>
      </w:pPr>
    </w:p>
    <w:p w14:paraId="0CC9FE28" w14:textId="77777777" w:rsidR="00177EBE" w:rsidRDefault="00177EBE" w:rsidP="001A1B14">
      <w:pPr>
        <w:pStyle w:val="CETListbullets"/>
        <w:spacing w:line="276" w:lineRule="auto"/>
        <w:ind w:firstLine="0"/>
        <w:rPr>
          <w:b/>
        </w:rPr>
      </w:pPr>
    </w:p>
    <w:p w14:paraId="65060F06" w14:textId="77777777" w:rsidR="00177EBE" w:rsidRDefault="00177EBE" w:rsidP="001A1B14">
      <w:pPr>
        <w:pStyle w:val="CETListbullets"/>
        <w:spacing w:line="276" w:lineRule="auto"/>
        <w:ind w:firstLine="0"/>
        <w:rPr>
          <w:b/>
        </w:rPr>
      </w:pPr>
    </w:p>
    <w:p w14:paraId="6544104D" w14:textId="5A12E0E3" w:rsidR="00177EBE" w:rsidRDefault="00976AE8" w:rsidP="001A1B14">
      <w:pPr>
        <w:pStyle w:val="CETListbullets"/>
        <w:spacing w:line="276" w:lineRule="auto"/>
        <w:ind w:firstLine="0"/>
        <w:rPr>
          <w:b/>
        </w:rPr>
      </w:pPr>
      <w:r w:rsidRPr="00C910B1">
        <w:rPr>
          <w:noProof/>
        </w:rPr>
        <mc:AlternateContent>
          <mc:Choice Requires="wpg">
            <w:drawing>
              <wp:anchor distT="152400" distB="152400" distL="152400" distR="152400" simplePos="0" relativeHeight="251661312" behindDoc="0" locked="0" layoutInCell="1" allowOverlap="1" wp14:anchorId="2ABD2E4B" wp14:editId="15F0603A">
                <wp:simplePos x="0" y="0"/>
                <wp:positionH relativeFrom="page">
                  <wp:posOffset>1112465</wp:posOffset>
                </wp:positionH>
                <wp:positionV relativeFrom="line">
                  <wp:posOffset>101467</wp:posOffset>
                </wp:positionV>
                <wp:extent cx="5579745" cy="1005186"/>
                <wp:effectExtent l="0" t="0" r="0" b="0"/>
                <wp:wrapNone/>
                <wp:docPr id="1073741864" name="Group 107374186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579745" cy="1005186"/>
                          <a:chOff x="-1" y="6822"/>
                          <a:chExt cx="6061308" cy="1091575"/>
                        </a:xfrm>
                      </wpg:grpSpPr>
                      <wpg:grpSp>
                        <wpg:cNvPr id="70" name="Group 70"/>
                        <wpg:cNvGrpSpPr/>
                        <wpg:grpSpPr>
                          <a:xfrm>
                            <a:off x="-1" y="6822"/>
                            <a:ext cx="3004211" cy="1082206"/>
                            <a:chOff x="-1" y="6822"/>
                            <a:chExt cx="3004209" cy="1082204"/>
                          </a:xfrm>
                        </wpg:grpSpPr>
                        <wpg:grpSp>
                          <wpg:cNvPr id="76" name="Group 76"/>
                          <wpg:cNvGrpSpPr/>
                          <wpg:grpSpPr>
                            <a:xfrm>
                              <a:off x="-1" y="8058"/>
                              <a:ext cx="1636391" cy="1080968"/>
                              <a:chOff x="-1" y="8058"/>
                              <a:chExt cx="1636390" cy="1080967"/>
                            </a:xfrm>
                          </wpg:grpSpPr>
                          <pic:pic xmlns:pic="http://schemas.openxmlformats.org/drawingml/2006/picture">
                            <pic:nvPicPr>
                              <pic:cNvPr id="78" name="image20.tif"/>
                              <pic:cNvPicPr/>
                            </pic:nvPicPr>
                            <pic:blipFill>
                              <a:blip r:embed="rId26"/>
                              <a:stretch>
                                <a:fillRect/>
                              </a:stretch>
                            </pic:blipFill>
                            <pic:spPr>
                              <a:xfrm>
                                <a:off x="-1" y="8058"/>
                                <a:ext cx="1558800" cy="1080967"/>
                              </a:xfrm>
                              <a:prstGeom prst="rect">
                                <a:avLst/>
                              </a:prstGeom>
                              <a:ln w="12700" cap="flat">
                                <a:noFill/>
                                <a:miter lim="400000"/>
                              </a:ln>
                              <a:effectLst/>
                            </pic:spPr>
                          </pic:pic>
                          <wps:wsp>
                            <wps:cNvPr id="79" name="Shape 1073741855"/>
                            <wps:cNvSpPr/>
                            <wps:spPr>
                              <a:xfrm>
                                <a:off x="1263094" y="794406"/>
                                <a:ext cx="373295" cy="282114"/>
                              </a:xfrm>
                              <a:prstGeom prst="rect">
                                <a:avLst/>
                              </a:prstGeom>
                              <a:noFill/>
                              <a:ln w="12700" cap="flat">
                                <a:noFill/>
                                <a:miter lim="400000"/>
                              </a:ln>
                              <a:effectLst/>
                            </wps:spPr>
                            <wps:txbx>
                              <w:txbxContent>
                                <w:p w14:paraId="7D7C0916" w14:textId="77777777" w:rsidR="00177EBE" w:rsidRPr="00BF1EB0" w:rsidRDefault="00177EBE" w:rsidP="00177EBE">
                                  <w:pPr>
                                    <w:pStyle w:val="Body"/>
                                    <w:rPr>
                                      <w:b/>
                                      <w:bCs/>
                                      <w:color w:val="EE0000"/>
                                    </w:rPr>
                                  </w:pPr>
                                  <w:r w:rsidRPr="00BF1EB0">
                                    <w:rPr>
                                      <w:b/>
                                      <w:bCs/>
                                      <w:color w:val="EE0000"/>
                                    </w:rPr>
                                    <w:t>c.)</w:t>
                                  </w:r>
                                </w:p>
                              </w:txbxContent>
                            </wps:txbx>
                            <wps:bodyPr wrap="square" lIns="45719" tIns="45719" rIns="45719" bIns="45719" numCol="1" anchor="t">
                              <a:noAutofit/>
                            </wps:bodyPr>
                          </wps:wsp>
                        </wpg:grpSp>
                        <pic:pic xmlns:pic="http://schemas.openxmlformats.org/drawingml/2006/picture">
                          <pic:nvPicPr>
                            <pic:cNvPr id="77" name="image21.jpg" descr="C:\Users\ACER\Desktop\Project\Result\SEM\(2)\(2)\SEM\Pd-Ni-AC_2.jpg"/>
                            <pic:cNvPicPr/>
                          </pic:nvPicPr>
                          <pic:blipFill>
                            <a:blip r:embed="rId27"/>
                            <a:stretch>
                              <a:fillRect/>
                            </a:stretch>
                          </pic:blipFill>
                          <pic:spPr>
                            <a:xfrm>
                              <a:off x="1564207" y="6822"/>
                              <a:ext cx="1440001" cy="1080546"/>
                            </a:xfrm>
                            <a:prstGeom prst="rect">
                              <a:avLst/>
                            </a:prstGeom>
                            <a:ln w="12700" cap="flat">
                              <a:noFill/>
                              <a:miter lim="400000"/>
                            </a:ln>
                            <a:effectLst/>
                          </pic:spPr>
                        </pic:pic>
                      </wpg:grpSp>
                      <wpg:grpSp>
                        <wpg:cNvPr id="71" name="Group 71"/>
                        <wpg:cNvGrpSpPr/>
                        <wpg:grpSpPr>
                          <a:xfrm>
                            <a:off x="3057098" y="6822"/>
                            <a:ext cx="3004209" cy="1091575"/>
                            <a:chOff x="3057097" y="6822"/>
                            <a:chExt cx="3004207" cy="1091573"/>
                          </a:xfrm>
                        </wpg:grpSpPr>
                        <wpg:grpSp>
                          <wpg:cNvPr id="72" name="Group 72"/>
                          <wpg:cNvGrpSpPr/>
                          <wpg:grpSpPr>
                            <a:xfrm>
                              <a:off x="3057097" y="7507"/>
                              <a:ext cx="1615687" cy="1090888"/>
                              <a:chOff x="3057097" y="7507"/>
                              <a:chExt cx="1615685" cy="1090886"/>
                            </a:xfrm>
                          </wpg:grpSpPr>
                          <pic:pic xmlns:pic="http://schemas.openxmlformats.org/drawingml/2006/picture">
                            <pic:nvPicPr>
                              <pic:cNvPr id="74" name="image22.tif"/>
                              <pic:cNvPicPr/>
                            </pic:nvPicPr>
                            <pic:blipFill>
                              <a:blip r:embed="rId28"/>
                              <a:stretch>
                                <a:fillRect/>
                              </a:stretch>
                            </pic:blipFill>
                            <pic:spPr>
                              <a:xfrm>
                                <a:off x="3057097" y="7507"/>
                                <a:ext cx="1558800" cy="1079861"/>
                              </a:xfrm>
                              <a:prstGeom prst="rect">
                                <a:avLst/>
                              </a:prstGeom>
                              <a:ln w="12700" cap="flat">
                                <a:noFill/>
                                <a:miter lim="400000"/>
                              </a:ln>
                              <a:effectLst/>
                            </pic:spPr>
                          </pic:pic>
                          <wps:wsp>
                            <wps:cNvPr id="75" name="Shape 1073741860"/>
                            <wps:cNvSpPr/>
                            <wps:spPr>
                              <a:xfrm>
                                <a:off x="4329057" y="828245"/>
                                <a:ext cx="343725" cy="270148"/>
                              </a:xfrm>
                              <a:prstGeom prst="rect">
                                <a:avLst/>
                              </a:prstGeom>
                              <a:noFill/>
                              <a:ln w="12700" cap="flat">
                                <a:noFill/>
                                <a:miter lim="400000"/>
                              </a:ln>
                              <a:effectLst/>
                            </wps:spPr>
                            <wps:txbx>
                              <w:txbxContent>
                                <w:p w14:paraId="2B2D7E77" w14:textId="77777777" w:rsidR="00177EBE" w:rsidRPr="00BF1EB0" w:rsidRDefault="00177EBE" w:rsidP="00177EBE">
                                  <w:pPr>
                                    <w:pStyle w:val="Body"/>
                                    <w:rPr>
                                      <w:b/>
                                      <w:bCs/>
                                      <w:color w:val="EE0000"/>
                                    </w:rPr>
                                  </w:pPr>
                                  <w:r w:rsidRPr="00BF1EB0">
                                    <w:rPr>
                                      <w:b/>
                                      <w:bCs/>
                                      <w:color w:val="EE0000"/>
                                    </w:rPr>
                                    <w:t>d.)</w:t>
                                  </w:r>
                                </w:p>
                              </w:txbxContent>
                            </wps:txbx>
                            <wps:bodyPr wrap="square" lIns="45719" tIns="45719" rIns="45719" bIns="45719" numCol="1" anchor="t">
                              <a:noAutofit/>
                            </wps:bodyPr>
                          </wps:wsp>
                        </wpg:grpSp>
                        <pic:pic xmlns:pic="http://schemas.openxmlformats.org/drawingml/2006/picture">
                          <pic:nvPicPr>
                            <pic:cNvPr id="73" name="image23.jpg" descr="C:\Users\ACER\Desktop\Project\Result\SEM\(2)\(2)\SEM\Pd-Co-AC_3.jpg"/>
                            <pic:cNvPicPr/>
                          </pic:nvPicPr>
                          <pic:blipFill>
                            <a:blip r:embed="rId29"/>
                            <a:stretch>
                              <a:fillRect/>
                            </a:stretch>
                          </pic:blipFill>
                          <pic:spPr>
                            <a:xfrm>
                              <a:off x="4621303" y="6822"/>
                              <a:ext cx="1440001" cy="1080546"/>
                            </a:xfrm>
                            <a:prstGeom prst="rect">
                              <a:avLst/>
                            </a:prstGeom>
                            <a:ln w="12700" cap="flat">
                              <a:noFill/>
                              <a:miter lim="400000"/>
                            </a:ln>
                            <a:effectLst/>
                          </pic:spPr>
                        </pic:pic>
                      </wpg:grpSp>
                    </wpg:wgp>
                  </a:graphicData>
                </a:graphic>
                <wp14:sizeRelH relativeFrom="page">
                  <wp14:pctWidth>0</wp14:pctWidth>
                </wp14:sizeRelH>
                <wp14:sizeRelV relativeFrom="page">
                  <wp14:pctHeight>0</wp14:pctHeight>
                </wp14:sizeRelV>
              </wp:anchor>
            </w:drawing>
          </mc:Choice>
          <mc:Fallback>
            <w:pict>
              <v:group w14:anchorId="2ABD2E4B" id="Group 1073741864" o:spid="_x0000_s1037" style="position:absolute;left:0;text-align:left;margin-left:87.6pt;margin-top:8pt;width:439.35pt;height:79.15pt;z-index:251661312;mso-wrap-distance-left:12pt;mso-wrap-distance-top:12pt;mso-wrap-distance-right:12pt;mso-wrap-distance-bottom:12pt;mso-position-horizontal-relative:page;mso-position-vertical-relative:line" coordorigin=",68" coordsize="60613,10915" o:gfxdata="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zM0REVVVmZnd3iIiZmbu7&#13;&#10;3d3MzO7u/v6qqiIiERE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DMzRERVVWZmd3eIiJmZu7vd&#13;&#10;3czM7u7+/qqqIiIRE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VVVmZnd3mZmqqru7iIhE&#13;&#10;RDMzIiIREczM3d3u7v7+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BVVWZmd3eZmaqqu7uIiERE&#13;&#10;MzMiIhERzMzd3e7u/v4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">
                <o:lock v:ext="edit" aspectratio="t"/>
                <v:group id="Group 70" o:spid="_x0000_s1038" style="position:absolute;top:68;width:30042;height:10822" coordorigin=",68" coordsize="30042,1082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">
                  <v:group id="Group 76" o:spid="_x0000_s1039" style="position:absolute;top:80;width:16363;height:10810" coordorigin=",80" coordsize="16363,108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">
                    <v:shape id="image20.tif" o:spid="_x0000_s1040" type="#_x0000_t75" style="position:absolute;top:80;width:15587;height:1081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" strokeweight="1pt">
                      <v:stroke miterlimit="4"/>
                      <v:imagedata r:id="rId30" o:title=""/>
                    </v:shape>
                    <v:rect id="Shape 1073741855" o:spid="_x0000_s1041" style="position:absolute;left:12630;top:7944;width:3733;height:28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" filled="f" stroked="f" strokeweight="1pt">
                      <v:stroke miterlimit="4"/>
                      <v:textbox inset="1.27mm,1.27mm,1.27mm,1.27mm">
                        <w:txbxContent>
                          <w:p w14:paraId="7D7C0916" w14:textId="77777777" w:rsidR="00177EBE" w:rsidRPr="00BF1EB0" w:rsidRDefault="00177EBE" w:rsidP="00177EBE">
                            <w:pPr>
                              <w:pStyle w:val="Body"/>
                              <w:rPr>
                                <w:b/>
                                <w:bCs/>
                                <w:color w:val="EE0000"/>
                              </w:rPr>
                            </w:pPr>
                            <w:r w:rsidRPr="00BF1EB0">
                              <w:rPr>
                                <w:b/>
                                <w:bCs/>
                                <w:color w:val="EE0000"/>
                              </w:rPr>
                              <w:t>c.)</w:t>
                            </w:r>
                          </w:p>
                        </w:txbxContent>
                      </v:textbox>
                    </v:rect>
                  </v:group>
                  <v:shape id="image21.jpg" o:spid="_x0000_s1042" type="#_x0000_t75" style="position:absolute;left:15642;top:68;width:14400;height:108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" strokeweight="1pt">
                    <v:stroke miterlimit="4"/>
                    <v:imagedata r:id="rId31" o:title="Pd-Ni-AC_2"/>
                  </v:shape>
                </v:group>
                <v:group id="Group 71" o:spid="_x0000_s1043" style="position:absolute;left:30570;top:68;width:30043;height:10915" coordorigin="30570,68" coordsize="30042,109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">
                  <v:group id="Group 72" o:spid="_x0000_s1044" style="position:absolute;left:30570;top:75;width:16157;height:10908" coordorigin="30570,75" coordsize="16156,1090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">
                    <v:shape id="image22.tif" o:spid="_x0000_s1045" type="#_x0000_t75" style="position:absolute;left:30570;top:75;width:15588;height:1079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" strokeweight="1pt">
                      <v:stroke miterlimit="4"/>
                      <v:imagedata r:id="rId32" o:title=""/>
                    </v:shape>
                    <v:rect id="Shape 1073741860" o:spid="_x0000_s1046" style="position:absolute;left:43290;top:8282;width:3437;height:270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" filled="f" stroked="f" strokeweight="1pt">
                      <v:stroke miterlimit="4"/>
                      <v:textbox inset="1.27mm,1.27mm,1.27mm,1.27mm">
                        <w:txbxContent>
                          <w:p w14:paraId="2B2D7E77" w14:textId="77777777" w:rsidR="00177EBE" w:rsidRPr="00BF1EB0" w:rsidRDefault="00177EBE" w:rsidP="00177EBE">
                            <w:pPr>
                              <w:pStyle w:val="Body"/>
                              <w:rPr>
                                <w:b/>
                                <w:bCs/>
                                <w:color w:val="EE0000"/>
                              </w:rPr>
                            </w:pPr>
                            <w:r w:rsidRPr="00BF1EB0">
                              <w:rPr>
                                <w:b/>
                                <w:bCs/>
                                <w:color w:val="EE0000"/>
                              </w:rPr>
                              <w:t>d.)</w:t>
                            </w:r>
                          </w:p>
                        </w:txbxContent>
                      </v:textbox>
                    </v:rect>
                  </v:group>
                  <v:shape id="image23.jpg" o:spid="_x0000_s1047" type="#_x0000_t75" style="position:absolute;left:46213;top:68;width:14400;height:108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" strokeweight="1pt">
                    <v:stroke miterlimit="4"/>
                    <v:imagedata r:id="rId33" o:title="Pd-Co-AC_3"/>
                  </v:shape>
                </v:group>
                <w10:wrap anchorx="page" anchory="line"/>
              </v:group>
            </w:pict>
          </mc:Fallback>
        </mc:AlternateContent>
      </w:r>
    </w:p>
    <w:p w14:paraId="4461FF94" w14:textId="275D8B8C" w:rsidR="00177EBE" w:rsidRPr="00177EBE" w:rsidRDefault="00177EBE" w:rsidP="001A1B14">
      <w:pPr>
        <w:pStyle w:val="CETListbullets"/>
        <w:spacing w:line="276" w:lineRule="auto"/>
        <w:ind w:firstLine="0"/>
        <w:rPr>
          <w:b/>
        </w:rPr>
      </w:pPr>
    </w:p>
    <w:p w14:paraId="05C334A3" w14:textId="2115BD7B" w:rsidR="00D95419" w:rsidRDefault="00D95419" w:rsidP="001A1B14">
      <w:pPr>
        <w:pStyle w:val="CETListbullets"/>
        <w:spacing w:line="276" w:lineRule="auto"/>
        <w:ind w:left="0" w:firstLine="0"/>
        <w:rPr>
          <w:b/>
        </w:rPr>
      </w:pPr>
    </w:p>
    <w:p w14:paraId="67AD4742" w14:textId="6C5D56D1" w:rsidR="00D95419" w:rsidRDefault="00D95419" w:rsidP="001A1B14">
      <w:pPr>
        <w:pStyle w:val="CETListbullets"/>
        <w:spacing w:line="276" w:lineRule="auto"/>
        <w:ind w:left="0" w:firstLine="0"/>
        <w:rPr>
          <w:b/>
        </w:rPr>
      </w:pPr>
    </w:p>
    <w:p w14:paraId="735C13B9" w14:textId="10B8852D" w:rsidR="00EC6725" w:rsidRDefault="00EC6725" w:rsidP="001A1B14">
      <w:pPr>
        <w:pStyle w:val="CETListbullets"/>
        <w:spacing w:line="276" w:lineRule="auto"/>
        <w:ind w:left="113" w:firstLine="0"/>
        <w:rPr>
          <w:i/>
          <w:iCs/>
        </w:rPr>
      </w:pPr>
    </w:p>
    <w:p w14:paraId="7330FE08" w14:textId="77777777" w:rsidR="00976AE8" w:rsidRDefault="00976AE8" w:rsidP="001A1B14">
      <w:pPr>
        <w:pStyle w:val="CETListbullets"/>
        <w:spacing w:line="276" w:lineRule="auto"/>
        <w:ind w:left="113" w:firstLine="0"/>
        <w:rPr>
          <w:i/>
          <w:iCs/>
        </w:rPr>
      </w:pPr>
    </w:p>
    <w:p w14:paraId="2A33540F" w14:textId="77777777" w:rsidR="00976AE8" w:rsidRDefault="00976AE8" w:rsidP="001A1B14">
      <w:pPr>
        <w:pStyle w:val="CETListbullets"/>
        <w:spacing w:line="276" w:lineRule="auto"/>
        <w:ind w:left="113" w:firstLine="0"/>
        <w:rPr>
          <w:i/>
          <w:iCs/>
        </w:rPr>
      </w:pPr>
    </w:p>
    <w:p w14:paraId="60AF10A6" w14:textId="77777777" w:rsidR="00976AE8" w:rsidRDefault="00976AE8" w:rsidP="001A1B14">
      <w:pPr>
        <w:pStyle w:val="CETListbullets"/>
        <w:spacing w:line="276" w:lineRule="auto"/>
        <w:ind w:left="113" w:firstLine="0"/>
        <w:rPr>
          <w:i/>
          <w:iCs/>
        </w:rPr>
      </w:pPr>
    </w:p>
    <w:p w14:paraId="1FC424C9" w14:textId="0E2C9DD1" w:rsidR="00177EBE" w:rsidRDefault="00EC6725" w:rsidP="001A1B14">
      <w:pPr>
        <w:pStyle w:val="CETListbullets"/>
        <w:spacing w:line="276" w:lineRule="auto"/>
        <w:ind w:left="113" w:firstLine="0"/>
        <w:rPr>
          <w:b/>
        </w:rPr>
      </w:pPr>
      <w:r w:rsidRPr="00EC6725">
        <w:rPr>
          <w:i/>
          <w:iCs/>
        </w:rPr>
        <w:t xml:space="preserve">Figure </w:t>
      </w:r>
      <w:r>
        <w:rPr>
          <w:i/>
          <w:iCs/>
        </w:rPr>
        <w:t>3</w:t>
      </w:r>
      <w:r w:rsidRPr="00EC6725">
        <w:rPr>
          <w:i/>
          <w:iCs/>
        </w:rPr>
        <w:t xml:space="preserve"> </w:t>
      </w:r>
      <w:r>
        <w:rPr>
          <w:i/>
          <w:iCs/>
        </w:rPr>
        <w:t>TEM images of (a) Pd/BC, (b) 0.75Pd-0.25Mn/BC, (c) 0.75Pd-0.25Ni/BC, and (d) 0.75Pd-0.25Co/BC</w:t>
      </w:r>
    </w:p>
    <w:p w14:paraId="1259A589" w14:textId="77777777" w:rsidR="00457C96" w:rsidRDefault="00457C96" w:rsidP="001A1B14">
      <w:pPr>
        <w:pStyle w:val="CETListbullets"/>
        <w:spacing w:line="276" w:lineRule="auto"/>
        <w:ind w:left="113" w:firstLine="0"/>
        <w:rPr>
          <w:b/>
        </w:rPr>
      </w:pPr>
    </w:p>
    <w:p w14:paraId="06D5B1A6" w14:textId="32BCC1FC" w:rsidR="00250698" w:rsidRPr="00D95419" w:rsidRDefault="0080133C" w:rsidP="00D95419">
      <w:pPr>
        <w:pStyle w:val="CETBodytext"/>
        <w:spacing w:line="276" w:lineRule="auto"/>
        <w:rPr>
          <w:cs/>
          <w:lang w:bidi="th-TH"/>
        </w:rPr>
      </w:pPr>
      <w:r>
        <w:rPr>
          <w:bCs/>
        </w:rPr>
        <w:t xml:space="preserve">The </w:t>
      </w:r>
      <w:r w:rsidR="00F21565">
        <w:rPr>
          <w:bCs/>
        </w:rPr>
        <w:t xml:space="preserve">crystallinity of palladium was detected using an X-ray diffractometer, and all patterns showed peaks at (111), (200), and (220), corresponding to palladium </w:t>
      </w:r>
      <w:r w:rsidR="006B48E0">
        <w:rPr>
          <w:bCs/>
        </w:rPr>
        <w:t xml:space="preserve">metal </w:t>
      </w:r>
      <w:r w:rsidR="00F21565">
        <w:rPr>
          <w:bCs/>
        </w:rPr>
        <w:t>crystal. The crystal sizes of all catalysts were 17 nm based on the calculation of the main peak (111), corresponding to 2</w:t>
      </w:r>
      <w:r w:rsidR="00F21565">
        <w:rPr>
          <w:bCs/>
        </w:rPr>
        <w:sym w:font="Symbol" w:char="F071"/>
      </w:r>
      <w:r w:rsidR="00F21565">
        <w:rPr>
          <w:bCs/>
        </w:rPr>
        <w:t xml:space="preserve"> = 40</w:t>
      </w:r>
      <w:r w:rsidR="00F21565" w:rsidRPr="00F21565">
        <w:rPr>
          <w:bCs/>
          <w:vertAlign w:val="superscript"/>
        </w:rPr>
        <w:t>o</w:t>
      </w:r>
      <w:r w:rsidR="00F21565">
        <w:rPr>
          <w:bCs/>
        </w:rPr>
        <w:t xml:space="preserve">. </w:t>
      </w:r>
      <w:r w:rsidR="006B48E0">
        <w:rPr>
          <w:bCs/>
        </w:rPr>
        <w:t xml:space="preserve">The TEM images illustrated in </w:t>
      </w:r>
      <w:r w:rsidR="006B48E0" w:rsidRPr="002822F3">
        <w:rPr>
          <w:b/>
          <w:color w:val="EE0000"/>
        </w:rPr>
        <w:t xml:space="preserve">Figure </w:t>
      </w:r>
      <w:r w:rsidR="002822F3" w:rsidRPr="002822F3">
        <w:rPr>
          <w:b/>
          <w:color w:val="EE0000"/>
        </w:rPr>
        <w:t>3</w:t>
      </w:r>
      <w:r w:rsidR="006B48E0" w:rsidRPr="002822F3">
        <w:rPr>
          <w:bCs/>
          <w:color w:val="EE0000"/>
        </w:rPr>
        <w:t xml:space="preserve"> </w:t>
      </w:r>
      <w:r w:rsidR="006B48E0">
        <w:rPr>
          <w:bCs/>
        </w:rPr>
        <w:t xml:space="preserve">and the particle size distributions are exhibited in Figure 4. The particle sizes of palladium metal were 8 nm for Pd/BC and 0.75Pd-0.25Mn/BC. The average particle size increases during preparation using nickel and cobalt precursors. </w:t>
      </w:r>
      <w:r w:rsidR="00EE6D25" w:rsidRPr="009C0C3E">
        <w:rPr>
          <w:rFonts w:cs="Arial"/>
          <w:szCs w:val="18"/>
        </w:rPr>
        <w:t>The HMF oxidation is likely to be structurally sensitive. The particle size effect on oxidation selectivity and activity. The addition of Ni and Co increased the average particle sizes to 13 nm and 36 nm, respectively. The larger particles have different crystal facet distributions (fewer low-coordination corner/edge sites and more flat terrace sites)</w:t>
      </w:r>
      <w:r w:rsidR="00E83597" w:rsidRPr="009C0C3E">
        <w:rPr>
          <w:rFonts w:cs="Arial"/>
          <w:szCs w:val="18"/>
        </w:rPr>
        <w:t xml:space="preserve">, which, in </w:t>
      </w:r>
      <w:r w:rsidR="00EE6D25" w:rsidRPr="009C0C3E">
        <w:rPr>
          <w:rFonts w:cs="Arial"/>
          <w:szCs w:val="18"/>
        </w:rPr>
        <w:t xml:space="preserve">organic acetonitrile, </w:t>
      </w:r>
      <w:r w:rsidR="00E83597" w:rsidRPr="009C0C3E">
        <w:rPr>
          <w:rFonts w:cs="Arial"/>
          <w:szCs w:val="18"/>
        </w:rPr>
        <w:t>promotes</w:t>
      </w:r>
      <w:r w:rsidR="00EE6D25" w:rsidRPr="009C0C3E">
        <w:rPr>
          <w:rFonts w:cs="Arial"/>
          <w:szCs w:val="18"/>
        </w:rPr>
        <w:t xml:space="preserve"> a rapid, localized shift from the second step directly to the third step (FFCA) within 12 hours. The stronger acetonitrile solvent coordinately poisons metal nanoparticles, thereby slowing the step-conversion rate from HMFCA to FFCA for the </w:t>
      </w:r>
      <w:r w:rsidR="00EE6D25" w:rsidRPr="009C0C3E">
        <w:rPr>
          <w:bCs/>
        </w:rPr>
        <w:t>Pd/BC and 0.75Pd-0.25Mn/BC catalysts</w:t>
      </w:r>
      <w:r w:rsidR="00D95419" w:rsidRPr="009C0C3E">
        <w:rPr>
          <w:bCs/>
        </w:rPr>
        <w:t xml:space="preserve"> (Gou et al., 2025)</w:t>
      </w:r>
      <w:r w:rsidR="00EE6D25" w:rsidRPr="009C0C3E">
        <w:rPr>
          <w:bCs/>
        </w:rPr>
        <w:t>.</w:t>
      </w:r>
      <w:r w:rsidR="00EE6D25">
        <w:rPr>
          <w:rFonts w:cs="Arial"/>
          <w:szCs w:val="18"/>
        </w:rPr>
        <w:t xml:space="preserve">  </w:t>
      </w:r>
    </w:p>
    <w:p w14:paraId="75A7F910" w14:textId="2A97287C" w:rsidR="00177EBE" w:rsidRDefault="00177EBE" w:rsidP="001A1B14">
      <w:pPr>
        <w:pStyle w:val="CETListbullets"/>
        <w:spacing w:line="276" w:lineRule="auto"/>
        <w:ind w:firstLine="0"/>
        <w:jc w:val="center"/>
        <w:rPr>
          <w:b/>
        </w:rPr>
      </w:pPr>
      <w:r>
        <w:rPr>
          <w:b/>
          <w:noProof/>
        </w:rPr>
        <w:drawing>
          <wp:inline distT="0" distB="0" distL="0" distR="0" wp14:anchorId="4C3E73BE" wp14:editId="2954BF0E">
            <wp:extent cx="2059819" cy="1631022"/>
            <wp:effectExtent l="0" t="0" r="0" b="0"/>
            <wp:docPr id="22959843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98437" name="Picture 229598437"/>
                    <pic:cNvPicPr/>
                  </pic:nvPicPr>
                  <pic:blipFill rotWithShape="1">
                    <a:blip r:embed="rId34"/>
                    <a:srcRect l="18909" t="10759" r="20578" b="4063"/>
                    <a:stretch>
                      <a:fillRect/>
                    </a:stretch>
                  </pic:blipFill>
                  <pic:spPr bwMode="auto">
                    <a:xfrm>
                      <a:off x="0" y="0"/>
                      <a:ext cx="2073294" cy="1641692"/>
                    </a:xfrm>
                    <a:prstGeom prst="rect">
                      <a:avLst/>
                    </a:prstGeom>
                    <a:ln>
                      <a:noFill/>
                    </a:ln>
                    <a:extLst>
                      <a:ext uri="{53640926-AAD7-44D8-BBD7-CCE9431645EC}">
                        <a14:shadowObscured xmlns:a14="http://schemas.microsoft.com/office/drawing/2010/main"/>
                      </a:ext>
                    </a:extLst>
                  </pic:spPr>
                </pic:pic>
              </a:graphicData>
            </a:graphic>
          </wp:inline>
        </w:drawing>
      </w:r>
      <w:r>
        <w:rPr>
          <w:b/>
          <w:noProof/>
        </w:rPr>
        <w:drawing>
          <wp:inline distT="0" distB="0" distL="0" distR="0" wp14:anchorId="03F8DA31" wp14:editId="3481AFF9">
            <wp:extent cx="1927745" cy="1561025"/>
            <wp:effectExtent l="0" t="0" r="3175" b="1270"/>
            <wp:docPr id="113574310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743102" name="Picture 1135743102"/>
                    <pic:cNvPicPr/>
                  </pic:nvPicPr>
                  <pic:blipFill rotWithShape="1">
                    <a:blip r:embed="rId35"/>
                    <a:srcRect l="22692" t="7172" r="19067" b="8990"/>
                    <a:stretch>
                      <a:fillRect/>
                    </a:stretch>
                  </pic:blipFill>
                  <pic:spPr bwMode="auto">
                    <a:xfrm>
                      <a:off x="0" y="0"/>
                      <a:ext cx="1943050" cy="1573419"/>
                    </a:xfrm>
                    <a:prstGeom prst="rect">
                      <a:avLst/>
                    </a:prstGeom>
                    <a:ln>
                      <a:noFill/>
                    </a:ln>
                    <a:extLst>
                      <a:ext uri="{53640926-AAD7-44D8-BBD7-CCE9431645EC}">
                        <a14:shadowObscured xmlns:a14="http://schemas.microsoft.com/office/drawing/2010/main"/>
                      </a:ext>
                    </a:extLst>
                  </pic:spPr>
                </pic:pic>
              </a:graphicData>
            </a:graphic>
          </wp:inline>
        </w:drawing>
      </w:r>
    </w:p>
    <w:p w14:paraId="08A940EB" w14:textId="47BEF56C" w:rsidR="00177EBE" w:rsidRDefault="00177EBE" w:rsidP="001A1B14">
      <w:pPr>
        <w:pStyle w:val="CETListbullets"/>
        <w:spacing w:line="276" w:lineRule="auto"/>
        <w:ind w:firstLine="0"/>
        <w:jc w:val="center"/>
        <w:rPr>
          <w:b/>
        </w:rPr>
      </w:pPr>
      <w:r>
        <w:rPr>
          <w:b/>
          <w:noProof/>
        </w:rPr>
        <w:lastRenderedPageBreak/>
        <w:drawing>
          <wp:inline distT="0" distB="0" distL="0" distR="0" wp14:anchorId="50F82CAB" wp14:editId="761F574A">
            <wp:extent cx="1928265" cy="1532987"/>
            <wp:effectExtent l="0" t="0" r="2540" b="3810"/>
            <wp:docPr id="33028644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286442" name="Picture 330286442"/>
                    <pic:cNvPicPr/>
                  </pic:nvPicPr>
                  <pic:blipFill rotWithShape="1">
                    <a:blip r:embed="rId36"/>
                    <a:srcRect l="19415" t="9414" r="21578" b="7192"/>
                    <a:stretch>
                      <a:fillRect/>
                    </a:stretch>
                  </pic:blipFill>
                  <pic:spPr bwMode="auto">
                    <a:xfrm>
                      <a:off x="0" y="0"/>
                      <a:ext cx="1943454" cy="1545063"/>
                    </a:xfrm>
                    <a:prstGeom prst="rect">
                      <a:avLst/>
                    </a:prstGeom>
                    <a:ln>
                      <a:noFill/>
                    </a:ln>
                    <a:extLst>
                      <a:ext uri="{53640926-AAD7-44D8-BBD7-CCE9431645EC}">
                        <a14:shadowObscured xmlns:a14="http://schemas.microsoft.com/office/drawing/2010/main"/>
                      </a:ext>
                    </a:extLst>
                  </pic:spPr>
                </pic:pic>
              </a:graphicData>
            </a:graphic>
          </wp:inline>
        </w:drawing>
      </w:r>
      <w:r>
        <w:rPr>
          <w:b/>
          <w:noProof/>
        </w:rPr>
        <w:drawing>
          <wp:inline distT="0" distB="0" distL="0" distR="0" wp14:anchorId="295244BD" wp14:editId="080EBBE9">
            <wp:extent cx="1955361" cy="1482973"/>
            <wp:effectExtent l="0" t="0" r="635" b="3175"/>
            <wp:docPr id="139415746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57462" name="Picture 1394157462"/>
                    <pic:cNvPicPr/>
                  </pic:nvPicPr>
                  <pic:blipFill rotWithShape="1">
                    <a:blip r:embed="rId37"/>
                    <a:srcRect l="20422" t="9861" r="18057" b="7194"/>
                    <a:stretch>
                      <a:fillRect/>
                    </a:stretch>
                  </pic:blipFill>
                  <pic:spPr bwMode="auto">
                    <a:xfrm>
                      <a:off x="0" y="0"/>
                      <a:ext cx="1963408" cy="1489076"/>
                    </a:xfrm>
                    <a:prstGeom prst="rect">
                      <a:avLst/>
                    </a:prstGeom>
                    <a:ln>
                      <a:noFill/>
                    </a:ln>
                    <a:extLst>
                      <a:ext uri="{53640926-AAD7-44D8-BBD7-CCE9431645EC}">
                        <a14:shadowObscured xmlns:a14="http://schemas.microsoft.com/office/drawing/2010/main"/>
                      </a:ext>
                    </a:extLst>
                  </pic:spPr>
                </pic:pic>
              </a:graphicData>
            </a:graphic>
          </wp:inline>
        </w:drawing>
      </w:r>
    </w:p>
    <w:p w14:paraId="601CE141" w14:textId="72F19764" w:rsidR="00177EBE" w:rsidRPr="00EC6725" w:rsidRDefault="00EC6725" w:rsidP="001A1B14">
      <w:pPr>
        <w:pStyle w:val="CETListbullets"/>
        <w:spacing w:line="276" w:lineRule="auto"/>
        <w:ind w:firstLine="0"/>
        <w:jc w:val="center"/>
        <w:rPr>
          <w:bCs/>
          <w:i/>
          <w:iCs/>
        </w:rPr>
      </w:pPr>
      <w:r w:rsidRPr="00EC6725">
        <w:rPr>
          <w:bCs/>
          <w:i/>
          <w:iCs/>
        </w:rPr>
        <w:t xml:space="preserve">Figure </w:t>
      </w:r>
      <w:r>
        <w:rPr>
          <w:bCs/>
          <w:i/>
          <w:iCs/>
        </w:rPr>
        <w:t xml:space="preserve">4 Particle Size distribution of </w:t>
      </w:r>
      <w:r w:rsidR="00C95FA1">
        <w:rPr>
          <w:bCs/>
          <w:i/>
          <w:iCs/>
        </w:rPr>
        <w:t>p</w:t>
      </w:r>
      <w:r>
        <w:rPr>
          <w:bCs/>
          <w:i/>
          <w:iCs/>
        </w:rPr>
        <w:t>alladium metal catalysts on black carbon</w:t>
      </w:r>
    </w:p>
    <w:p w14:paraId="780A6F55" w14:textId="77777777" w:rsidR="00177EBE" w:rsidRDefault="00177EBE" w:rsidP="001A1B14">
      <w:pPr>
        <w:pStyle w:val="CETListbullets"/>
        <w:spacing w:line="276" w:lineRule="auto"/>
        <w:ind w:firstLine="0"/>
        <w:rPr>
          <w:b/>
        </w:rPr>
      </w:pPr>
    </w:p>
    <w:p w14:paraId="33D04195" w14:textId="69CE04EC" w:rsidR="006C16CD" w:rsidRPr="006C16CD" w:rsidRDefault="006C16CD" w:rsidP="00B75111">
      <w:pPr>
        <w:pStyle w:val="Body"/>
        <w:spacing w:after="0" w:line="240" w:lineRule="auto"/>
        <w:jc w:val="thaiDistribute"/>
        <w:rPr>
          <w:rFonts w:ascii="Arial" w:hAnsi="Arial" w:cs="Browallia New"/>
          <w:sz w:val="18"/>
        </w:rPr>
      </w:pPr>
      <w:r w:rsidRPr="009C0C3E">
        <w:rPr>
          <w:rFonts w:ascii="Arial" w:hAnsi="Arial" w:cs="Browallia New"/>
          <w:sz w:val="18"/>
        </w:rPr>
        <w:t>There was no absorption peak at 472 nm of the Pd-O signal in UV-visible spectroscopy, revealing that all 0.75Pd-0.25M/BC catalysts consist</w:t>
      </w:r>
      <w:r w:rsidR="00F50E82" w:rsidRPr="009C0C3E">
        <w:rPr>
          <w:rFonts w:ascii="Arial" w:hAnsi="Arial" w:cs="Browallia New"/>
          <w:sz w:val="18"/>
        </w:rPr>
        <w:t xml:space="preserve">ed </w:t>
      </w:r>
      <w:r w:rsidRPr="009C0C3E">
        <w:rPr>
          <w:rFonts w:ascii="Arial" w:hAnsi="Arial" w:cs="Browallia New"/>
          <w:sz w:val="18"/>
        </w:rPr>
        <w:t>of Pd metal nanoparticles</w:t>
      </w:r>
      <w:r w:rsidR="00F50E82" w:rsidRPr="009C0C3E">
        <w:rPr>
          <w:rFonts w:ascii="Arial" w:hAnsi="Arial" w:cs="Browallia New"/>
          <w:sz w:val="18"/>
        </w:rPr>
        <w:t xml:space="preserve">, and they </w:t>
      </w:r>
      <w:r w:rsidRPr="009C0C3E">
        <w:rPr>
          <w:rFonts w:ascii="Arial" w:hAnsi="Arial" w:cs="Browallia New"/>
          <w:sz w:val="18"/>
        </w:rPr>
        <w:t>were in good agreement with X-ray diffraction and TEM results.</w:t>
      </w:r>
      <w:r>
        <w:rPr>
          <w:rFonts w:ascii="Arial" w:hAnsi="Arial" w:cs="Browallia New"/>
          <w:sz w:val="18"/>
        </w:rPr>
        <w:t xml:space="preserve"> </w:t>
      </w:r>
    </w:p>
    <w:p w14:paraId="3B48F7ED" w14:textId="4D2F8A0F" w:rsidR="006B48E0" w:rsidRDefault="006B48E0" w:rsidP="001A1B14">
      <w:pPr>
        <w:pStyle w:val="CETHeading1"/>
        <w:spacing w:line="276" w:lineRule="auto"/>
      </w:pPr>
      <w:r>
        <w:t>Conclusion</w:t>
      </w:r>
    </w:p>
    <w:p w14:paraId="38F1F86C" w14:textId="43E62833" w:rsidR="006B48E0" w:rsidRDefault="000848EE" w:rsidP="009C0C3E">
      <w:pPr>
        <w:pStyle w:val="CETBodytext"/>
        <w:spacing w:line="276" w:lineRule="auto"/>
      </w:pPr>
      <w:r w:rsidRPr="009C0C3E">
        <w:t xml:space="preserve">The combination of the second metal with palladium catalysts resulted in larger particle sizes for </w:t>
      </w:r>
      <w:r w:rsidR="00F50E82" w:rsidRPr="009C0C3E">
        <w:t xml:space="preserve">the starting </w:t>
      </w:r>
      <w:r w:rsidRPr="009C0C3E">
        <w:t xml:space="preserve">Ni and Co precursors. </w:t>
      </w:r>
      <w:r w:rsidR="006E16C4" w:rsidRPr="009C0C3E">
        <w:t xml:space="preserve">The HMF oxidation </w:t>
      </w:r>
      <w:r w:rsidR="00BF1EB0" w:rsidRPr="009C0C3E">
        <w:t>appears to be structurally sensitive in acetonitrile, with larger particle sizes likely accelerating</w:t>
      </w:r>
      <w:r w:rsidR="00F50E82" w:rsidRPr="009C0C3E">
        <w:t xml:space="preserve"> it.</w:t>
      </w:r>
      <w:r w:rsidR="00435E35" w:rsidRPr="009C0C3E">
        <w:t xml:space="preserve"> </w:t>
      </w:r>
      <w:r w:rsidR="00F50E82" w:rsidRPr="009C0C3E">
        <w:t>In the water system, the combination of transition metals suppressed the HMF oxidation because oxophilic properties, such as the ability to absorb water molecules and hydroxy groups, hindered the absorption of HMF reactants due to steric effects.</w:t>
      </w:r>
      <w:r w:rsidR="00F50E82">
        <w:t xml:space="preserve"> </w:t>
      </w:r>
    </w:p>
    <w:p w14:paraId="337DE095" w14:textId="77777777" w:rsidR="000848EE" w:rsidRDefault="000848EE" w:rsidP="009C0C3E">
      <w:pPr>
        <w:pStyle w:val="CETBodytext"/>
        <w:spacing w:line="276" w:lineRule="auto"/>
      </w:pPr>
    </w:p>
    <w:p w14:paraId="33D9F4B4" w14:textId="7B7430B7" w:rsidR="006B48E0" w:rsidRPr="006B48E0" w:rsidRDefault="006B48E0" w:rsidP="001A1B14">
      <w:pPr>
        <w:pStyle w:val="CETBodytext"/>
        <w:spacing w:line="276" w:lineRule="auto"/>
        <w:rPr>
          <w:b/>
          <w:bCs/>
          <w:sz w:val="20"/>
          <w:szCs w:val="21"/>
        </w:rPr>
      </w:pPr>
      <w:r w:rsidRPr="006B48E0">
        <w:rPr>
          <w:b/>
          <w:bCs/>
          <w:sz w:val="20"/>
          <w:szCs w:val="21"/>
        </w:rPr>
        <w:t xml:space="preserve">Acknowledgements </w:t>
      </w:r>
    </w:p>
    <w:p w14:paraId="2C046603" w14:textId="77777777" w:rsidR="006B48E0" w:rsidRDefault="006B48E0" w:rsidP="001A1B14">
      <w:pPr>
        <w:pStyle w:val="CETBodytext"/>
        <w:spacing w:line="276" w:lineRule="auto"/>
        <w:rPr>
          <w:b/>
          <w:bCs/>
        </w:rPr>
      </w:pPr>
    </w:p>
    <w:p w14:paraId="4D82D700" w14:textId="57C51B54" w:rsidR="006B48E0" w:rsidRPr="000848EE" w:rsidRDefault="000848EE" w:rsidP="001A1B14">
      <w:pPr>
        <w:pStyle w:val="CETBodytext"/>
        <w:spacing w:line="276" w:lineRule="auto"/>
      </w:pPr>
      <w:r>
        <w:t xml:space="preserve">The authors would like to </w:t>
      </w:r>
      <w:r w:rsidR="00720E0F">
        <w:t>express</w:t>
      </w:r>
      <w:r>
        <w:t xml:space="preserve"> their gratitude </w:t>
      </w:r>
      <w:r w:rsidR="00720E0F">
        <w:t>to</w:t>
      </w:r>
      <w:r>
        <w:t xml:space="preserve"> </w:t>
      </w:r>
      <w:r w:rsidR="00720E0F">
        <w:t xml:space="preserve">the senior project students in the </w:t>
      </w:r>
      <w:r>
        <w:t>Department of Chemical Enginee</w:t>
      </w:r>
      <w:r w:rsidR="00720E0F">
        <w:t>ring, Faculty of Engineering, Burapha University, and their financial support by Thailand Science Research and Innovation (TSRI), and National Science Research and Innovation Fund (NSRF) (Fundamental Fund: Grant No. 1.49/256</w:t>
      </w:r>
      <w:r w:rsidR="00830A6E">
        <w:t>9</w:t>
      </w:r>
      <w:r w:rsidR="00720E0F">
        <w:t>)</w:t>
      </w:r>
    </w:p>
    <w:p w14:paraId="3E2D2BA8" w14:textId="23CB8A10" w:rsidR="001A1B14" w:rsidRDefault="003276D6" w:rsidP="001A1B14">
      <w:pPr>
        <w:pStyle w:val="CETBodytext"/>
        <w:spacing w:line="276" w:lineRule="auto"/>
        <w:rPr>
          <w:b/>
          <w:bCs/>
          <w:lang w:bidi="th-TH"/>
        </w:rPr>
      </w:pPr>
      <w:r>
        <w:rPr>
          <w:b/>
          <w:bCs/>
        </w:rPr>
        <w:t xml:space="preserve"> </w:t>
      </w:r>
    </w:p>
    <w:p w14:paraId="710DCB61" w14:textId="0E71C8B3" w:rsidR="006B48E0" w:rsidRDefault="006B48E0" w:rsidP="001A1B14">
      <w:pPr>
        <w:pStyle w:val="CETBodytext"/>
        <w:spacing w:line="276" w:lineRule="auto"/>
        <w:rPr>
          <w:b/>
          <w:bCs/>
          <w:sz w:val="20"/>
          <w:szCs w:val="21"/>
        </w:rPr>
      </w:pPr>
      <w:r w:rsidRPr="006B48E0">
        <w:rPr>
          <w:b/>
          <w:bCs/>
          <w:sz w:val="20"/>
          <w:szCs w:val="21"/>
        </w:rPr>
        <w:t xml:space="preserve">References </w:t>
      </w:r>
    </w:p>
    <w:p w14:paraId="3DA5F6A5" w14:textId="00E8B0FB" w:rsidR="00654D63" w:rsidRDefault="00654D63" w:rsidP="00654D63">
      <w:pPr>
        <w:pStyle w:val="EndNoteBibliography"/>
        <w:ind w:left="426" w:hanging="426"/>
        <w:jc w:val="thaiDistribute"/>
        <w:rPr>
          <w:rFonts w:ascii="Arial" w:hAnsi="Arial" w:cs="Arial"/>
          <w:color w:val="000000" w:themeColor="text1"/>
          <w:sz w:val="18"/>
          <w:szCs w:val="18"/>
        </w:rPr>
      </w:pPr>
      <w:r w:rsidRPr="00654D63">
        <w:rPr>
          <w:rFonts w:ascii="Arial" w:hAnsi="Arial" w:cs="Arial"/>
          <w:color w:val="000000" w:themeColor="text1"/>
          <w:sz w:val="18"/>
          <w:szCs w:val="18"/>
        </w:rPr>
        <w:t>Sanborn</w:t>
      </w:r>
      <w:r w:rsidR="001977B3">
        <w:rPr>
          <w:rFonts w:ascii="Arial" w:hAnsi="Arial" w:cs="Arial" w:hint="cs"/>
          <w:color w:val="000000" w:themeColor="text1"/>
          <w:sz w:val="18"/>
          <w:szCs w:val="18"/>
          <w:cs/>
          <w:lang w:bidi="th-TH"/>
        </w:rPr>
        <w:t xml:space="preserve"> </w:t>
      </w:r>
      <w:r w:rsidR="001977B3">
        <w:rPr>
          <w:rFonts w:ascii="Arial" w:hAnsi="Arial" w:cs="Browallia New"/>
          <w:color w:val="000000" w:themeColor="text1"/>
          <w:sz w:val="18"/>
          <w:lang w:bidi="th-TH"/>
        </w:rPr>
        <w:t>A.L.</w:t>
      </w:r>
      <w:r w:rsidRPr="00654D63">
        <w:rPr>
          <w:rFonts w:ascii="Arial" w:hAnsi="Arial" w:cs="Arial"/>
          <w:color w:val="000000" w:themeColor="text1"/>
          <w:sz w:val="18"/>
          <w:szCs w:val="18"/>
        </w:rPr>
        <w:t xml:space="preserve">, </w:t>
      </w:r>
      <w:r w:rsidR="00D322B9">
        <w:rPr>
          <w:rFonts w:ascii="Arial" w:hAnsi="Arial" w:cs="Arial"/>
          <w:color w:val="000000" w:themeColor="text1"/>
          <w:sz w:val="18"/>
          <w:szCs w:val="18"/>
          <w:lang w:bidi="th-TH"/>
        </w:rPr>
        <w:t>2017</w:t>
      </w:r>
      <w:r w:rsidR="00F0687D">
        <w:rPr>
          <w:rFonts w:ascii="Arial" w:hAnsi="Arial" w:cs="Arial"/>
          <w:color w:val="000000" w:themeColor="text1"/>
          <w:sz w:val="18"/>
          <w:szCs w:val="18"/>
          <w:lang w:bidi="th-TH"/>
        </w:rPr>
        <w:t>,</w:t>
      </w:r>
      <w:r w:rsidRPr="00654D63">
        <w:rPr>
          <w:rFonts w:ascii="Arial" w:hAnsi="Arial" w:cs="Arial"/>
          <w:color w:val="000000" w:themeColor="text1"/>
          <w:sz w:val="18"/>
          <w:szCs w:val="18"/>
        </w:rPr>
        <w:t xml:space="preserve"> Process for making 2,5-furandicarboxylic acid, A</w:t>
      </w:r>
      <w:r w:rsidR="00D322B9">
        <w:rPr>
          <w:rFonts w:ascii="Arial" w:hAnsi="Arial" w:cs="Arial"/>
          <w:color w:val="000000" w:themeColor="text1"/>
          <w:sz w:val="18"/>
          <w:szCs w:val="18"/>
        </w:rPr>
        <w:t xml:space="preserve">rcher Daniels Midland Company. </w:t>
      </w:r>
      <w:r w:rsidRPr="00654D63">
        <w:rPr>
          <w:rFonts w:ascii="Arial" w:hAnsi="Arial" w:cs="Arial"/>
          <w:color w:val="000000" w:themeColor="text1"/>
          <w:sz w:val="18"/>
          <w:szCs w:val="18"/>
        </w:rPr>
        <w:t>(Decatur, IL, US), United States.</w:t>
      </w:r>
    </w:p>
    <w:p w14:paraId="026326CF" w14:textId="69C00B3D" w:rsidR="001A1B14" w:rsidRPr="00654D63" w:rsidRDefault="001A1B14" w:rsidP="00654D63">
      <w:pPr>
        <w:pStyle w:val="EndNoteBibliography"/>
        <w:ind w:left="426" w:hanging="426"/>
        <w:jc w:val="thaiDistribute"/>
        <w:rPr>
          <w:rFonts w:ascii="Arial" w:hAnsi="Arial" w:cs="Arial"/>
          <w:color w:val="000000" w:themeColor="text1"/>
          <w:sz w:val="18"/>
          <w:szCs w:val="18"/>
        </w:rPr>
      </w:pPr>
      <w:r w:rsidRPr="00654D63">
        <w:rPr>
          <w:rFonts w:ascii="Arial" w:hAnsi="Arial" w:cs="Arial"/>
          <w:color w:val="000000" w:themeColor="text1"/>
          <w:sz w:val="18"/>
          <w:szCs w:val="18"/>
        </w:rPr>
        <w:t>Megías-Sayago</w:t>
      </w:r>
      <w:r w:rsidR="001977B3">
        <w:rPr>
          <w:rFonts w:ascii="Arial" w:hAnsi="Arial" w:cs="Arial"/>
          <w:color w:val="000000" w:themeColor="text1"/>
          <w:sz w:val="18"/>
          <w:szCs w:val="18"/>
        </w:rPr>
        <w:t xml:space="preserve"> C.</w:t>
      </w:r>
      <w:r w:rsidRPr="00654D63">
        <w:rPr>
          <w:rFonts w:ascii="Arial" w:hAnsi="Arial" w:cs="Arial"/>
          <w:color w:val="000000" w:themeColor="text1"/>
          <w:sz w:val="18"/>
          <w:szCs w:val="18"/>
        </w:rPr>
        <w:t>, Lolli</w:t>
      </w:r>
      <w:r w:rsidR="001977B3">
        <w:rPr>
          <w:rFonts w:ascii="Arial" w:hAnsi="Arial" w:cs="Arial"/>
          <w:color w:val="000000" w:themeColor="text1"/>
          <w:sz w:val="18"/>
          <w:szCs w:val="18"/>
        </w:rPr>
        <w:t xml:space="preserve"> A.</w:t>
      </w:r>
      <w:r w:rsidRPr="00654D63">
        <w:rPr>
          <w:rFonts w:ascii="Arial" w:hAnsi="Arial" w:cs="Arial"/>
          <w:color w:val="000000" w:themeColor="text1"/>
          <w:sz w:val="18"/>
          <w:szCs w:val="18"/>
        </w:rPr>
        <w:t>, Ivanova</w:t>
      </w:r>
      <w:r w:rsidR="001977B3">
        <w:rPr>
          <w:rFonts w:ascii="Arial" w:hAnsi="Arial" w:cs="Arial"/>
          <w:color w:val="000000" w:themeColor="text1"/>
          <w:sz w:val="18"/>
          <w:szCs w:val="18"/>
        </w:rPr>
        <w:t xml:space="preserve"> </w:t>
      </w:r>
      <w:r w:rsidR="001977B3">
        <w:rPr>
          <w:rFonts w:ascii="Arial" w:hAnsi="Arial" w:cs="Browallia New"/>
          <w:color w:val="000000" w:themeColor="text1"/>
          <w:sz w:val="18"/>
          <w:lang w:bidi="th-TH"/>
        </w:rPr>
        <w:t>S.</w:t>
      </w:r>
      <w:r w:rsidRPr="00654D63">
        <w:rPr>
          <w:rFonts w:ascii="Arial" w:hAnsi="Arial" w:cs="Arial"/>
          <w:color w:val="000000" w:themeColor="text1"/>
          <w:sz w:val="18"/>
          <w:szCs w:val="18"/>
        </w:rPr>
        <w:t>, Albonetti</w:t>
      </w:r>
      <w:r w:rsidR="001977B3">
        <w:rPr>
          <w:rFonts w:ascii="Arial" w:hAnsi="Arial" w:cs="Arial"/>
          <w:color w:val="000000" w:themeColor="text1"/>
          <w:sz w:val="18"/>
          <w:szCs w:val="18"/>
        </w:rPr>
        <w:t xml:space="preserve"> </w:t>
      </w:r>
      <w:r w:rsidR="001977B3" w:rsidRPr="00654D63">
        <w:rPr>
          <w:rFonts w:ascii="Arial" w:hAnsi="Arial" w:cs="Arial"/>
          <w:color w:val="000000" w:themeColor="text1"/>
          <w:sz w:val="18"/>
          <w:szCs w:val="18"/>
        </w:rPr>
        <w:t>S.</w:t>
      </w:r>
      <w:r w:rsidRPr="00654D63">
        <w:rPr>
          <w:rFonts w:ascii="Arial" w:hAnsi="Arial" w:cs="Arial"/>
          <w:color w:val="000000" w:themeColor="text1"/>
          <w:sz w:val="18"/>
          <w:szCs w:val="18"/>
        </w:rPr>
        <w:t>, Cavani</w:t>
      </w:r>
      <w:r w:rsidR="001977B3">
        <w:rPr>
          <w:rFonts w:ascii="Arial" w:hAnsi="Arial" w:cs="Arial"/>
          <w:color w:val="000000" w:themeColor="text1"/>
          <w:sz w:val="18"/>
          <w:szCs w:val="18"/>
        </w:rPr>
        <w:t xml:space="preserve"> </w:t>
      </w:r>
      <w:r w:rsidR="001977B3" w:rsidRPr="00654D63">
        <w:rPr>
          <w:rFonts w:ascii="Arial" w:hAnsi="Arial" w:cs="Arial"/>
          <w:color w:val="000000" w:themeColor="text1"/>
          <w:sz w:val="18"/>
          <w:szCs w:val="18"/>
        </w:rPr>
        <w:t>F.</w:t>
      </w:r>
      <w:r w:rsidRPr="00654D63">
        <w:rPr>
          <w:rFonts w:ascii="Arial" w:hAnsi="Arial" w:cs="Arial"/>
          <w:color w:val="000000" w:themeColor="text1"/>
          <w:sz w:val="18"/>
          <w:szCs w:val="18"/>
        </w:rPr>
        <w:t>, Odriozola</w:t>
      </w:r>
      <w:r w:rsidR="001977B3">
        <w:rPr>
          <w:rFonts w:ascii="Arial" w:hAnsi="Arial" w:cs="Arial"/>
          <w:color w:val="000000" w:themeColor="text1"/>
          <w:sz w:val="18"/>
          <w:szCs w:val="18"/>
        </w:rPr>
        <w:t xml:space="preserve"> </w:t>
      </w:r>
      <w:r w:rsidR="001977B3" w:rsidRPr="00654D63">
        <w:rPr>
          <w:rFonts w:ascii="Arial" w:hAnsi="Arial" w:cs="Arial"/>
          <w:color w:val="000000" w:themeColor="text1"/>
          <w:sz w:val="18"/>
          <w:szCs w:val="18"/>
        </w:rPr>
        <w:t>J.A.</w:t>
      </w:r>
      <w:r w:rsidRPr="00654D63">
        <w:rPr>
          <w:rFonts w:ascii="Arial" w:hAnsi="Arial" w:cs="Arial"/>
          <w:color w:val="000000" w:themeColor="text1"/>
          <w:sz w:val="18"/>
          <w:szCs w:val="18"/>
        </w:rPr>
        <w:t>, 2018</w:t>
      </w:r>
      <w:r w:rsidR="00F0687D">
        <w:rPr>
          <w:rFonts w:ascii="Arial" w:hAnsi="Arial" w:cs="Arial"/>
          <w:color w:val="000000" w:themeColor="text1"/>
          <w:sz w:val="18"/>
          <w:szCs w:val="18"/>
        </w:rPr>
        <w:t>,</w:t>
      </w:r>
      <w:r w:rsidRPr="00654D63">
        <w:rPr>
          <w:rFonts w:ascii="Arial" w:hAnsi="Arial" w:cs="Arial"/>
          <w:color w:val="000000" w:themeColor="text1"/>
          <w:sz w:val="18"/>
          <w:szCs w:val="18"/>
        </w:rPr>
        <w:t xml:space="preserve"> Au/Al</w:t>
      </w:r>
      <w:r w:rsidRPr="00654D63">
        <w:rPr>
          <w:rFonts w:ascii="Arial" w:hAnsi="Arial" w:cs="Arial"/>
          <w:color w:val="000000" w:themeColor="text1"/>
          <w:sz w:val="18"/>
          <w:szCs w:val="18"/>
          <w:vertAlign w:val="subscript"/>
        </w:rPr>
        <w:t>2</w:t>
      </w:r>
      <w:r w:rsidRPr="00654D63">
        <w:rPr>
          <w:rFonts w:ascii="Arial" w:hAnsi="Arial" w:cs="Arial"/>
          <w:color w:val="000000" w:themeColor="text1"/>
          <w:sz w:val="18"/>
          <w:szCs w:val="18"/>
        </w:rPr>
        <w:t>O</w:t>
      </w:r>
      <w:r w:rsidRPr="00654D63">
        <w:rPr>
          <w:rFonts w:ascii="Arial" w:hAnsi="Arial" w:cs="Arial"/>
          <w:color w:val="000000" w:themeColor="text1"/>
          <w:sz w:val="18"/>
          <w:szCs w:val="18"/>
          <w:vertAlign w:val="subscript"/>
        </w:rPr>
        <w:t>3</w:t>
      </w:r>
      <w:r w:rsidRPr="00654D63">
        <w:rPr>
          <w:rFonts w:ascii="Arial" w:hAnsi="Arial" w:cs="Arial"/>
          <w:color w:val="000000" w:themeColor="text1"/>
          <w:sz w:val="18"/>
          <w:szCs w:val="18"/>
        </w:rPr>
        <w:t xml:space="preserve"> – Efficient catalyst for 5-hydroxymethylfurfural oxidation to 2,5-furandicarboxylic acid, Catalysis Today, 333, 169-175.</w:t>
      </w:r>
    </w:p>
    <w:p w14:paraId="30D473DF" w14:textId="1CAE4180" w:rsidR="001A1B14" w:rsidRDefault="001A1B14" w:rsidP="001A1B14">
      <w:pPr>
        <w:pStyle w:val="EndNoteBibliography"/>
        <w:spacing w:line="276" w:lineRule="auto"/>
        <w:ind w:left="426" w:hanging="426"/>
        <w:jc w:val="thaiDistribute"/>
        <w:rPr>
          <w:rFonts w:ascii="Arial" w:hAnsi="Arial" w:cs="Arial"/>
          <w:color w:val="000000" w:themeColor="text1"/>
          <w:sz w:val="18"/>
          <w:szCs w:val="18"/>
        </w:rPr>
      </w:pPr>
      <w:r w:rsidRPr="00654D63">
        <w:rPr>
          <w:rFonts w:ascii="Arial" w:hAnsi="Arial" w:cs="Arial"/>
          <w:color w:val="000000" w:themeColor="text1"/>
          <w:sz w:val="18"/>
          <w:szCs w:val="18"/>
        </w:rPr>
        <w:t>Antonyraj</w:t>
      </w:r>
      <w:r w:rsidR="001977B3">
        <w:rPr>
          <w:rFonts w:ascii="Arial" w:hAnsi="Arial" w:cs="Arial"/>
          <w:color w:val="000000" w:themeColor="text1"/>
          <w:sz w:val="18"/>
          <w:szCs w:val="18"/>
        </w:rPr>
        <w:t xml:space="preserve"> </w:t>
      </w:r>
      <w:r w:rsidR="001977B3" w:rsidRPr="00654D63">
        <w:rPr>
          <w:rFonts w:ascii="Arial" w:hAnsi="Arial" w:cs="Arial"/>
          <w:color w:val="000000" w:themeColor="text1"/>
          <w:sz w:val="18"/>
          <w:szCs w:val="18"/>
        </w:rPr>
        <w:t>C.A.</w:t>
      </w:r>
      <w:r w:rsidRPr="00654D63">
        <w:rPr>
          <w:rFonts w:ascii="Arial" w:hAnsi="Arial" w:cs="Arial"/>
          <w:color w:val="000000" w:themeColor="text1"/>
          <w:sz w:val="18"/>
          <w:szCs w:val="18"/>
        </w:rPr>
        <w:t>, Kim</w:t>
      </w:r>
      <w:r w:rsidR="001977B3">
        <w:rPr>
          <w:rFonts w:ascii="Arial" w:hAnsi="Arial" w:cs="Arial"/>
          <w:color w:val="000000" w:themeColor="text1"/>
          <w:sz w:val="18"/>
          <w:szCs w:val="18"/>
        </w:rPr>
        <w:t xml:space="preserve"> </w:t>
      </w:r>
      <w:r w:rsidR="001977B3" w:rsidRPr="00654D63">
        <w:rPr>
          <w:rFonts w:ascii="Arial" w:hAnsi="Arial" w:cs="Arial"/>
          <w:color w:val="000000" w:themeColor="text1"/>
          <w:sz w:val="18"/>
          <w:szCs w:val="18"/>
        </w:rPr>
        <w:t>B.</w:t>
      </w:r>
      <w:r w:rsidR="001977B3">
        <w:rPr>
          <w:rFonts w:ascii="Arial" w:hAnsi="Arial" w:cs="Arial"/>
          <w:color w:val="000000" w:themeColor="text1"/>
          <w:sz w:val="18"/>
          <w:szCs w:val="18"/>
        </w:rPr>
        <w:t>,</w:t>
      </w:r>
      <w:r w:rsidRPr="00654D63">
        <w:rPr>
          <w:rFonts w:ascii="Arial" w:hAnsi="Arial" w:cs="Arial"/>
          <w:color w:val="000000" w:themeColor="text1"/>
          <w:sz w:val="18"/>
          <w:szCs w:val="18"/>
        </w:rPr>
        <w:t xml:space="preserve"> Kim</w:t>
      </w:r>
      <w:r w:rsidR="001977B3">
        <w:rPr>
          <w:rFonts w:ascii="Arial" w:hAnsi="Arial" w:cs="Arial"/>
          <w:color w:val="000000" w:themeColor="text1"/>
          <w:sz w:val="18"/>
          <w:szCs w:val="18"/>
        </w:rPr>
        <w:t xml:space="preserve"> Y.</w:t>
      </w:r>
      <w:r w:rsidRPr="00654D63">
        <w:rPr>
          <w:rFonts w:ascii="Arial" w:hAnsi="Arial" w:cs="Arial"/>
          <w:color w:val="000000" w:themeColor="text1"/>
          <w:sz w:val="18"/>
          <w:szCs w:val="18"/>
        </w:rPr>
        <w:t>, Shin</w:t>
      </w:r>
      <w:r w:rsidR="001977B3">
        <w:rPr>
          <w:rFonts w:ascii="Arial" w:hAnsi="Arial" w:cs="Arial"/>
          <w:color w:val="000000" w:themeColor="text1"/>
          <w:sz w:val="18"/>
          <w:szCs w:val="18"/>
        </w:rPr>
        <w:t xml:space="preserve"> S.</w:t>
      </w:r>
      <w:r w:rsidRPr="00654D63">
        <w:rPr>
          <w:rFonts w:ascii="Arial" w:hAnsi="Arial" w:cs="Arial"/>
          <w:color w:val="000000" w:themeColor="text1"/>
          <w:sz w:val="18"/>
          <w:szCs w:val="18"/>
        </w:rPr>
        <w:t>, Lee</w:t>
      </w:r>
      <w:r w:rsidR="001977B3">
        <w:rPr>
          <w:rFonts w:ascii="Arial" w:hAnsi="Arial" w:cs="Arial"/>
          <w:color w:val="000000" w:themeColor="text1"/>
          <w:sz w:val="18"/>
          <w:szCs w:val="18"/>
        </w:rPr>
        <w:t xml:space="preserve"> </w:t>
      </w:r>
      <w:r w:rsidR="001977B3" w:rsidRPr="00654D63">
        <w:rPr>
          <w:rFonts w:ascii="Arial" w:hAnsi="Arial" w:cs="Arial"/>
          <w:color w:val="000000" w:themeColor="text1"/>
          <w:sz w:val="18"/>
          <w:szCs w:val="18"/>
        </w:rPr>
        <w:t>K.Y.</w:t>
      </w:r>
      <w:r w:rsidRPr="00654D63">
        <w:rPr>
          <w:rFonts w:ascii="Arial" w:hAnsi="Arial" w:cs="Arial"/>
          <w:color w:val="000000" w:themeColor="text1"/>
          <w:sz w:val="18"/>
          <w:szCs w:val="18"/>
        </w:rPr>
        <w:t>, Kim</w:t>
      </w:r>
      <w:r w:rsidR="001977B3">
        <w:rPr>
          <w:rFonts w:ascii="Arial" w:hAnsi="Arial" w:cs="Arial"/>
          <w:color w:val="000000" w:themeColor="text1"/>
          <w:sz w:val="18"/>
          <w:szCs w:val="18"/>
        </w:rPr>
        <w:t xml:space="preserve"> I.</w:t>
      </w:r>
      <w:r w:rsidRPr="00654D63">
        <w:rPr>
          <w:rFonts w:ascii="Arial" w:hAnsi="Arial" w:cs="Arial"/>
          <w:color w:val="000000" w:themeColor="text1"/>
          <w:sz w:val="18"/>
          <w:szCs w:val="18"/>
        </w:rPr>
        <w:t>, Cho</w:t>
      </w:r>
      <w:r w:rsidR="001977B3">
        <w:rPr>
          <w:rFonts w:ascii="Arial" w:hAnsi="Arial" w:cs="Arial"/>
          <w:color w:val="000000" w:themeColor="text1"/>
          <w:sz w:val="18"/>
          <w:szCs w:val="18"/>
        </w:rPr>
        <w:t xml:space="preserve"> J.K.</w:t>
      </w:r>
      <w:r w:rsidRPr="00654D63">
        <w:rPr>
          <w:rFonts w:ascii="Arial" w:hAnsi="Arial" w:cs="Arial"/>
          <w:color w:val="000000" w:themeColor="text1"/>
          <w:sz w:val="18"/>
          <w:szCs w:val="18"/>
        </w:rPr>
        <w:t>, 2014</w:t>
      </w:r>
      <w:r w:rsidR="00F0687D">
        <w:rPr>
          <w:rFonts w:ascii="Arial" w:hAnsi="Arial" w:cs="Arial"/>
          <w:color w:val="000000" w:themeColor="text1"/>
          <w:sz w:val="18"/>
          <w:szCs w:val="18"/>
        </w:rPr>
        <w:t>,</w:t>
      </w:r>
      <w:r w:rsidRPr="00654D63">
        <w:rPr>
          <w:rFonts w:ascii="Arial" w:hAnsi="Arial" w:cs="Arial"/>
          <w:color w:val="000000" w:themeColor="text1"/>
          <w:sz w:val="18"/>
          <w:szCs w:val="18"/>
        </w:rPr>
        <w:t xml:space="preserve"> Heterogeneous selective oxidation of 5-hydroxymethyl-2-furfural (HMF) into 2,5-diformylfuran catalyzed by vanadium supported activated carbon in MIBK, extracting solvent for HMF, Catalysis Communications, 57, 64-68.</w:t>
      </w:r>
    </w:p>
    <w:p w14:paraId="1C01F5BF" w14:textId="3A680C88" w:rsidR="00D95419" w:rsidRPr="009C0C3E" w:rsidRDefault="00D95419" w:rsidP="00D95419">
      <w:pPr>
        <w:pStyle w:val="EndNoteBibliography"/>
        <w:spacing w:line="276" w:lineRule="auto"/>
        <w:ind w:left="426" w:hanging="426"/>
        <w:jc w:val="thaiDistribute"/>
        <w:rPr>
          <w:rFonts w:ascii="Arial" w:hAnsi="Arial" w:cs="Arial"/>
          <w:sz w:val="18"/>
          <w:szCs w:val="18"/>
        </w:rPr>
      </w:pPr>
      <w:r w:rsidRPr="009C0C3E">
        <w:rPr>
          <w:rFonts w:ascii="Arial" w:hAnsi="Arial" w:cs="Arial"/>
          <w:sz w:val="18"/>
          <w:szCs w:val="18"/>
        </w:rPr>
        <w:t>Du L.,</w:t>
      </w:r>
      <w:r w:rsidR="005A79BD" w:rsidRPr="009C0C3E">
        <w:rPr>
          <w:rFonts w:ascii="Arial" w:hAnsi="Arial" w:cs="Arial"/>
          <w:sz w:val="18"/>
          <w:szCs w:val="18"/>
        </w:rPr>
        <w:t xml:space="preserve"> </w:t>
      </w:r>
      <w:r w:rsidRPr="009C0C3E">
        <w:rPr>
          <w:rFonts w:ascii="Arial" w:hAnsi="Arial" w:cs="Arial"/>
          <w:sz w:val="18"/>
          <w:szCs w:val="18"/>
        </w:rPr>
        <w:t>Ku</w:t>
      </w:r>
      <w:r w:rsidRPr="009C0C3E">
        <w:rPr>
          <w:rFonts w:ascii="Arial" w:hAnsi="Arial" w:cs="Arial"/>
          <w:color w:val="0080AC"/>
          <w:sz w:val="18"/>
          <w:szCs w:val="18"/>
        </w:rPr>
        <w:t xml:space="preserve"> </w:t>
      </w:r>
      <w:r w:rsidRPr="009C0C3E">
        <w:rPr>
          <w:rFonts w:ascii="Arial" w:hAnsi="Arial" w:cs="Arial"/>
          <w:sz w:val="18"/>
          <w:szCs w:val="18"/>
        </w:rPr>
        <w:t xml:space="preserve"> C.,</w:t>
      </w:r>
      <w:r w:rsidR="005A79BD" w:rsidRPr="009C0C3E">
        <w:rPr>
          <w:rFonts w:ascii="Arial" w:hAnsi="Arial" w:cs="Arial"/>
          <w:sz w:val="18"/>
          <w:szCs w:val="18"/>
        </w:rPr>
        <w:t xml:space="preserve"> </w:t>
      </w:r>
      <w:r w:rsidRPr="009C0C3E">
        <w:rPr>
          <w:rFonts w:ascii="Arial" w:hAnsi="Arial" w:cs="Arial"/>
          <w:sz w:val="18"/>
          <w:szCs w:val="18"/>
        </w:rPr>
        <w:t>Feng</w:t>
      </w:r>
      <w:r w:rsidRPr="009C0C3E">
        <w:rPr>
          <w:rFonts w:ascii="Arial" w:hAnsi="Arial" w:cs="Arial"/>
          <w:color w:val="0080AC"/>
          <w:sz w:val="18"/>
          <w:szCs w:val="18"/>
        </w:rPr>
        <w:t xml:space="preserve"> </w:t>
      </w:r>
      <w:r w:rsidR="001977B3" w:rsidRPr="009C0C3E">
        <w:rPr>
          <w:rFonts w:ascii="Arial" w:hAnsi="Arial" w:cs="Arial"/>
          <w:sz w:val="18"/>
          <w:szCs w:val="18"/>
        </w:rPr>
        <w:t xml:space="preserve"> </w:t>
      </w:r>
      <w:r w:rsidRPr="009C0C3E">
        <w:rPr>
          <w:rFonts w:ascii="Arial" w:hAnsi="Arial" w:cs="Arial"/>
          <w:sz w:val="18"/>
          <w:szCs w:val="18"/>
        </w:rPr>
        <w:t>M .,</w:t>
      </w:r>
      <w:r w:rsidR="005A79BD" w:rsidRPr="009C0C3E">
        <w:rPr>
          <w:rFonts w:ascii="Arial" w:hAnsi="Arial" w:cs="Arial"/>
          <w:sz w:val="18"/>
          <w:szCs w:val="18"/>
        </w:rPr>
        <w:t xml:space="preserve"> </w:t>
      </w:r>
      <w:r w:rsidRPr="009C0C3E">
        <w:rPr>
          <w:rFonts w:ascii="Arial" w:hAnsi="Arial" w:cs="Arial"/>
          <w:sz w:val="18"/>
          <w:szCs w:val="18"/>
        </w:rPr>
        <w:t>Lan J.,</w:t>
      </w:r>
      <w:r w:rsidR="005A79BD" w:rsidRPr="009C0C3E">
        <w:rPr>
          <w:rFonts w:ascii="Arial" w:hAnsi="Arial" w:cs="Arial"/>
          <w:sz w:val="18"/>
          <w:szCs w:val="18"/>
        </w:rPr>
        <w:t xml:space="preserve"> </w:t>
      </w:r>
      <w:r w:rsidRPr="009C0C3E">
        <w:rPr>
          <w:rFonts w:ascii="Arial" w:hAnsi="Arial" w:cs="Arial"/>
          <w:sz w:val="18"/>
          <w:szCs w:val="18"/>
        </w:rPr>
        <w:t>Park</w:t>
      </w:r>
      <w:r w:rsidRPr="009C0C3E">
        <w:rPr>
          <w:rFonts w:ascii="Arial" w:hAnsi="Arial" w:cs="Arial"/>
          <w:color w:val="0080AC"/>
          <w:sz w:val="18"/>
          <w:szCs w:val="18"/>
        </w:rPr>
        <w:t xml:space="preserve"> </w:t>
      </w:r>
      <w:r w:rsidRPr="009C0C3E">
        <w:rPr>
          <w:rFonts w:ascii="Arial" w:hAnsi="Arial" w:cs="Arial"/>
          <w:sz w:val="18"/>
          <w:szCs w:val="18"/>
        </w:rPr>
        <w:t xml:space="preserve"> J.,</w:t>
      </w:r>
      <w:r w:rsidR="005A79BD" w:rsidRPr="009C0C3E">
        <w:rPr>
          <w:rFonts w:ascii="Arial" w:hAnsi="Arial" w:cs="Arial"/>
          <w:sz w:val="18"/>
          <w:szCs w:val="18"/>
        </w:rPr>
        <w:t xml:space="preserve"> </w:t>
      </w:r>
      <w:r w:rsidRPr="009C0C3E">
        <w:rPr>
          <w:rFonts w:ascii="Arial" w:hAnsi="Arial" w:cs="Arial"/>
          <w:sz w:val="18"/>
          <w:szCs w:val="18"/>
        </w:rPr>
        <w:t>Kwon</w:t>
      </w:r>
      <w:r w:rsidR="001977B3" w:rsidRPr="009C0C3E">
        <w:rPr>
          <w:rFonts w:ascii="Arial" w:hAnsi="Arial" w:cs="Arial"/>
          <w:sz w:val="18"/>
          <w:szCs w:val="18"/>
        </w:rPr>
        <w:t xml:space="preserve"> </w:t>
      </w:r>
      <w:r w:rsidRPr="009C0C3E">
        <w:rPr>
          <w:rFonts w:ascii="Arial" w:hAnsi="Arial" w:cs="Arial"/>
          <w:sz w:val="18"/>
          <w:szCs w:val="18"/>
        </w:rPr>
        <w:t xml:space="preserve">I.S., Kong L., Yang W., 2026, Selective oxidation of high-concentration 5-hydroxymethylfurfural to 2,5-furan dicarboxylic acid at room temperature in water by synergic electronic effect of bimetallic RuCo/NC catalyst, Green Energy &amp; Environment, 11, 1025 – 1036. </w:t>
      </w:r>
    </w:p>
    <w:p w14:paraId="335BB1F6" w14:textId="17946941" w:rsidR="00D95419" w:rsidRPr="009C0C3E" w:rsidRDefault="001A1B14" w:rsidP="00D95419">
      <w:pPr>
        <w:pStyle w:val="EndNoteBibliography"/>
        <w:spacing w:line="276" w:lineRule="auto"/>
        <w:ind w:left="426" w:hanging="426"/>
        <w:jc w:val="thaiDistribute"/>
        <w:rPr>
          <w:rFonts w:ascii="Arial" w:hAnsi="Arial" w:cs="Arial"/>
          <w:sz w:val="18"/>
          <w:szCs w:val="18"/>
        </w:rPr>
      </w:pPr>
      <w:r w:rsidRPr="009C0C3E">
        <w:rPr>
          <w:rFonts w:ascii="Arial" w:hAnsi="Arial" w:cs="Arial"/>
          <w:sz w:val="18"/>
          <w:szCs w:val="18"/>
        </w:rPr>
        <w:t>Martínez-Vargas</w:t>
      </w:r>
      <w:r w:rsidR="001977B3" w:rsidRPr="009C0C3E">
        <w:rPr>
          <w:rFonts w:ascii="Arial" w:hAnsi="Arial" w:cs="Arial"/>
          <w:sz w:val="18"/>
          <w:szCs w:val="18"/>
        </w:rPr>
        <w:t xml:space="preserve"> D.X.</w:t>
      </w:r>
      <w:r w:rsidRPr="009C0C3E">
        <w:rPr>
          <w:rFonts w:ascii="Arial" w:hAnsi="Arial" w:cs="Arial"/>
          <w:sz w:val="18"/>
          <w:szCs w:val="18"/>
        </w:rPr>
        <w:t>, Rivera De La Rosa</w:t>
      </w:r>
      <w:r w:rsidR="001977B3" w:rsidRPr="009C0C3E">
        <w:rPr>
          <w:rFonts w:ascii="Arial" w:hAnsi="Arial" w:cs="Arial"/>
          <w:sz w:val="18"/>
          <w:szCs w:val="18"/>
        </w:rPr>
        <w:t xml:space="preserve"> J.</w:t>
      </w:r>
      <w:r w:rsidRPr="009C0C3E">
        <w:rPr>
          <w:rFonts w:ascii="Arial" w:hAnsi="Arial" w:cs="Arial"/>
          <w:sz w:val="18"/>
          <w:szCs w:val="18"/>
        </w:rPr>
        <w:t>, Sandoval-Rangel</w:t>
      </w:r>
      <w:r w:rsidR="001977B3" w:rsidRPr="009C0C3E">
        <w:rPr>
          <w:rFonts w:ascii="Arial" w:hAnsi="Arial" w:cs="Arial"/>
          <w:sz w:val="18"/>
          <w:szCs w:val="18"/>
        </w:rPr>
        <w:t xml:space="preserve"> L.</w:t>
      </w:r>
      <w:r w:rsidRPr="009C0C3E">
        <w:rPr>
          <w:rFonts w:ascii="Arial" w:hAnsi="Arial" w:cs="Arial"/>
          <w:sz w:val="18"/>
          <w:szCs w:val="18"/>
        </w:rPr>
        <w:t>, Guzmán-Mar</w:t>
      </w:r>
      <w:r w:rsidR="001977B3" w:rsidRPr="009C0C3E">
        <w:rPr>
          <w:rFonts w:ascii="Arial" w:hAnsi="Arial" w:cs="Arial"/>
          <w:sz w:val="18"/>
          <w:szCs w:val="18"/>
        </w:rPr>
        <w:t xml:space="preserve"> J.L.</w:t>
      </w:r>
      <w:r w:rsidRPr="009C0C3E">
        <w:rPr>
          <w:rFonts w:ascii="Arial" w:hAnsi="Arial" w:cs="Arial"/>
          <w:sz w:val="18"/>
          <w:szCs w:val="18"/>
        </w:rPr>
        <w:t>, Garza</w:t>
      </w:r>
      <w:r w:rsidR="001977B3" w:rsidRPr="009C0C3E">
        <w:rPr>
          <w:rFonts w:ascii="Arial" w:hAnsi="Arial" w:cs="Arial"/>
          <w:sz w:val="18"/>
          <w:szCs w:val="18"/>
        </w:rPr>
        <w:t xml:space="preserve"> </w:t>
      </w:r>
      <w:r w:rsidRPr="009C0C3E">
        <w:rPr>
          <w:rFonts w:ascii="Arial" w:hAnsi="Arial" w:cs="Arial"/>
          <w:sz w:val="18"/>
          <w:szCs w:val="18"/>
        </w:rPr>
        <w:t>Navarro</w:t>
      </w:r>
      <w:r w:rsidR="00132EDB" w:rsidRPr="009C0C3E">
        <w:rPr>
          <w:rFonts w:ascii="Arial" w:hAnsi="Arial" w:cs="Arial"/>
          <w:sz w:val="18"/>
          <w:szCs w:val="18"/>
        </w:rPr>
        <w:t xml:space="preserve"> M.A.</w:t>
      </w:r>
      <w:r w:rsidRPr="009C0C3E">
        <w:rPr>
          <w:rFonts w:ascii="Arial" w:hAnsi="Arial" w:cs="Arial"/>
          <w:sz w:val="18"/>
          <w:szCs w:val="18"/>
        </w:rPr>
        <w:t>, Lucio-Ortiz</w:t>
      </w:r>
      <w:r w:rsidR="00132EDB" w:rsidRPr="009C0C3E">
        <w:rPr>
          <w:rFonts w:ascii="Arial" w:hAnsi="Arial" w:cs="Arial"/>
          <w:sz w:val="18"/>
          <w:szCs w:val="18"/>
        </w:rPr>
        <w:t xml:space="preserve"> C.J.</w:t>
      </w:r>
      <w:r w:rsidRPr="009C0C3E">
        <w:rPr>
          <w:rFonts w:ascii="Arial" w:hAnsi="Arial" w:cs="Arial"/>
          <w:sz w:val="18"/>
          <w:szCs w:val="18"/>
        </w:rPr>
        <w:t>, De Haro-Del Río</w:t>
      </w:r>
      <w:r w:rsidR="00132EDB" w:rsidRPr="009C0C3E">
        <w:rPr>
          <w:rFonts w:ascii="Arial" w:hAnsi="Arial" w:cs="Arial"/>
          <w:sz w:val="18"/>
          <w:szCs w:val="18"/>
        </w:rPr>
        <w:t xml:space="preserve"> D.A.</w:t>
      </w:r>
      <w:r w:rsidRPr="009C0C3E">
        <w:rPr>
          <w:rFonts w:ascii="Arial" w:hAnsi="Arial" w:cs="Arial"/>
          <w:sz w:val="18"/>
          <w:szCs w:val="18"/>
        </w:rPr>
        <w:t>, 2017</w:t>
      </w:r>
      <w:r w:rsidR="00F0687D" w:rsidRPr="009C0C3E">
        <w:rPr>
          <w:rFonts w:ascii="Arial" w:hAnsi="Arial" w:cs="Arial"/>
          <w:sz w:val="18"/>
          <w:szCs w:val="18"/>
        </w:rPr>
        <w:t>,</w:t>
      </w:r>
      <w:r w:rsidRPr="009C0C3E">
        <w:rPr>
          <w:rFonts w:ascii="Arial" w:hAnsi="Arial" w:cs="Arial"/>
          <w:sz w:val="18"/>
          <w:szCs w:val="18"/>
        </w:rPr>
        <w:t xml:space="preserve"> 5-Hydroxymethylfurfural catalytic oxidation under mild conditions by Co (II), Fe (III) and Cu (II) Salen complexes supported on SBA-15: Synthesis, characterization and activity, Applied Catalysis A: General, 547,132-145.</w:t>
      </w:r>
    </w:p>
    <w:p w14:paraId="702E88A9" w14:textId="77777777" w:rsidR="00D95419" w:rsidRPr="009C0C3E" w:rsidRDefault="00D95419" w:rsidP="00D95419">
      <w:pPr>
        <w:pStyle w:val="EndNoteBibliography"/>
        <w:spacing w:line="276" w:lineRule="auto"/>
        <w:ind w:left="426" w:hanging="426"/>
        <w:jc w:val="thaiDistribute"/>
        <w:rPr>
          <w:rFonts w:ascii="Arial" w:hAnsi="Arial" w:cs="Arial"/>
          <w:color w:val="000000" w:themeColor="text1"/>
          <w:sz w:val="18"/>
          <w:szCs w:val="18"/>
        </w:rPr>
      </w:pPr>
      <w:r w:rsidRPr="009C0C3E">
        <w:rPr>
          <w:rFonts w:ascii="Arial" w:eastAsiaTheme="minorHAnsi" w:hAnsi="Arial" w:cs="Arial"/>
          <w:sz w:val="18"/>
          <w:szCs w:val="18"/>
        </w:rPr>
        <w:t xml:space="preserve">Guo, Y., Zhao, Y., Gao, S., Lv B., Wu, Z., 2025, </w:t>
      </w:r>
      <w:r w:rsidRPr="009C0C3E">
        <w:rPr>
          <w:rFonts w:ascii="Arial" w:hAnsi="Arial" w:cs="Arial"/>
          <w:color w:val="000000"/>
          <w:kern w:val="36"/>
          <w:sz w:val="18"/>
          <w:szCs w:val="18"/>
          <w:lang w:val="en-TH" w:bidi="th-TH"/>
        </w:rPr>
        <w:t>Noble Metal-Based Catalysts for Selective Oxidation of HMF to FDCA: Progress in Reaction Mechanism and Active Sites, Chemistry, 7(1), 17.</w:t>
      </w:r>
    </w:p>
    <w:p w14:paraId="0C7C30EA" w14:textId="016A825E" w:rsidR="00654D63" w:rsidRPr="00654D63" w:rsidRDefault="00654D63" w:rsidP="00D95419">
      <w:pPr>
        <w:pStyle w:val="EndNoteBibliography"/>
        <w:spacing w:line="276" w:lineRule="auto"/>
        <w:ind w:left="426" w:hanging="426"/>
        <w:jc w:val="thaiDistribute"/>
        <w:rPr>
          <w:rFonts w:ascii="Arial" w:hAnsi="Arial" w:cs="Arial"/>
          <w:color w:val="000000" w:themeColor="text1"/>
          <w:sz w:val="18"/>
          <w:szCs w:val="18"/>
        </w:rPr>
      </w:pPr>
      <w:r w:rsidRPr="009C0C3E">
        <w:rPr>
          <w:rFonts w:ascii="Arial" w:hAnsi="Arial" w:cs="Arial"/>
          <w:color w:val="000000" w:themeColor="text1"/>
          <w:sz w:val="18"/>
          <w:szCs w:val="18"/>
        </w:rPr>
        <w:t>Janka</w:t>
      </w:r>
      <w:r w:rsidR="00B71698" w:rsidRPr="009C0C3E">
        <w:rPr>
          <w:rFonts w:ascii="Arial" w:hAnsi="Arial" w:cs="Arial"/>
          <w:color w:val="000000" w:themeColor="text1"/>
          <w:sz w:val="18"/>
          <w:szCs w:val="18"/>
        </w:rPr>
        <w:t xml:space="preserve"> M.E.K.</w:t>
      </w:r>
      <w:r w:rsidRPr="009C0C3E">
        <w:rPr>
          <w:rFonts w:ascii="Arial" w:hAnsi="Arial" w:cs="Arial"/>
          <w:color w:val="000000" w:themeColor="text1"/>
          <w:sz w:val="18"/>
          <w:szCs w:val="18"/>
        </w:rPr>
        <w:t xml:space="preserve">, Randolph </w:t>
      </w:r>
      <w:r w:rsidR="001D5CD0" w:rsidRPr="009C0C3E">
        <w:rPr>
          <w:rFonts w:ascii="Arial" w:hAnsi="Arial" w:cs="Arial"/>
          <w:color w:val="000000" w:themeColor="text1"/>
          <w:sz w:val="18"/>
          <w:szCs w:val="18"/>
        </w:rPr>
        <w:t xml:space="preserve">P.K., </w:t>
      </w:r>
      <w:r w:rsidRPr="009C0C3E">
        <w:rPr>
          <w:rFonts w:ascii="Arial" w:hAnsi="Arial" w:cs="Arial"/>
          <w:color w:val="000000" w:themeColor="text1"/>
          <w:sz w:val="18"/>
          <w:szCs w:val="18"/>
        </w:rPr>
        <w:t>Paula</w:t>
      </w:r>
      <w:r w:rsidR="001D5CD0" w:rsidRPr="009C0C3E">
        <w:rPr>
          <w:rFonts w:ascii="Arial" w:hAnsi="Arial" w:cs="Arial"/>
          <w:color w:val="000000" w:themeColor="text1"/>
          <w:sz w:val="18"/>
          <w:szCs w:val="18"/>
        </w:rPr>
        <w:t xml:space="preserve"> M.</w:t>
      </w:r>
      <w:r w:rsidRPr="009C0C3E">
        <w:rPr>
          <w:rFonts w:ascii="Arial" w:hAnsi="Arial" w:cs="Arial"/>
          <w:color w:val="000000" w:themeColor="text1"/>
          <w:sz w:val="18"/>
          <w:szCs w:val="18"/>
        </w:rPr>
        <w:t>, Shahanawaz</w:t>
      </w:r>
      <w:r w:rsidR="001D5CD0" w:rsidRPr="009C0C3E">
        <w:rPr>
          <w:rFonts w:ascii="Arial" w:hAnsi="Arial" w:cs="Arial"/>
          <w:color w:val="000000" w:themeColor="text1"/>
          <w:sz w:val="18"/>
          <w:szCs w:val="18"/>
        </w:rPr>
        <w:t xml:space="preserve"> S.A.</w:t>
      </w:r>
      <w:r w:rsidRPr="009C0C3E">
        <w:rPr>
          <w:rFonts w:ascii="Arial" w:hAnsi="Arial" w:cs="Arial"/>
          <w:color w:val="000000" w:themeColor="text1"/>
          <w:sz w:val="18"/>
          <w:szCs w:val="18"/>
        </w:rPr>
        <w:t>, Reynolds</w:t>
      </w:r>
      <w:r w:rsidR="001D5CD0" w:rsidRPr="009C0C3E">
        <w:rPr>
          <w:rFonts w:ascii="Arial" w:hAnsi="Arial" w:cs="Arial"/>
          <w:color w:val="000000" w:themeColor="text1"/>
          <w:sz w:val="18"/>
          <w:szCs w:val="18"/>
        </w:rPr>
        <w:t xml:space="preserve"> P.L.,</w:t>
      </w:r>
      <w:r w:rsidRPr="009C0C3E">
        <w:rPr>
          <w:rFonts w:ascii="Arial" w:hAnsi="Arial" w:cs="Arial"/>
          <w:color w:val="000000" w:themeColor="text1"/>
          <w:sz w:val="18"/>
          <w:szCs w:val="18"/>
        </w:rPr>
        <w:t xml:space="preserve"> Russell </w:t>
      </w:r>
      <w:r w:rsidR="001D5CD0" w:rsidRPr="009C0C3E">
        <w:rPr>
          <w:rFonts w:ascii="Arial" w:hAnsi="Arial" w:cs="Arial"/>
          <w:color w:val="000000" w:themeColor="text1"/>
          <w:sz w:val="18"/>
          <w:szCs w:val="18"/>
        </w:rPr>
        <w:t>B.B</w:t>
      </w:r>
      <w:r w:rsidR="001D5CD0">
        <w:rPr>
          <w:rFonts w:ascii="Arial" w:hAnsi="Arial" w:cs="Arial"/>
          <w:color w:val="000000" w:themeColor="text1"/>
          <w:sz w:val="18"/>
          <w:szCs w:val="18"/>
        </w:rPr>
        <w:t>.</w:t>
      </w:r>
      <w:r w:rsidRPr="00654D63">
        <w:rPr>
          <w:rFonts w:ascii="Arial" w:hAnsi="Arial" w:cs="Arial"/>
          <w:color w:val="000000" w:themeColor="text1"/>
          <w:sz w:val="18"/>
          <w:szCs w:val="18"/>
        </w:rPr>
        <w:t>,</w:t>
      </w:r>
      <w:r w:rsidR="001D5CD0">
        <w:rPr>
          <w:rFonts w:ascii="Arial" w:hAnsi="Arial" w:cs="Arial"/>
          <w:color w:val="000000" w:themeColor="text1"/>
          <w:sz w:val="18"/>
          <w:szCs w:val="18"/>
        </w:rPr>
        <w:t xml:space="preserve"> </w:t>
      </w:r>
      <w:r w:rsidRPr="00654D63">
        <w:rPr>
          <w:rFonts w:ascii="Arial" w:hAnsi="Arial" w:cs="Arial"/>
          <w:color w:val="000000" w:themeColor="text1"/>
          <w:sz w:val="18"/>
          <w:szCs w:val="18"/>
        </w:rPr>
        <w:t>Charles</w:t>
      </w:r>
      <w:r w:rsidR="001D5CD0">
        <w:rPr>
          <w:rFonts w:ascii="Arial" w:hAnsi="Arial" w:cs="Arial"/>
          <w:color w:val="000000" w:themeColor="text1"/>
          <w:sz w:val="18"/>
          <w:szCs w:val="18"/>
        </w:rPr>
        <w:t xml:space="preserve"> M.M.</w:t>
      </w:r>
      <w:r w:rsidRPr="00654D63">
        <w:rPr>
          <w:rFonts w:ascii="Arial" w:hAnsi="Arial" w:cs="Arial"/>
          <w:color w:val="000000" w:themeColor="text1"/>
          <w:sz w:val="18"/>
          <w:szCs w:val="18"/>
        </w:rPr>
        <w:t xml:space="preserve">, </w:t>
      </w:r>
      <w:r w:rsidR="00F0687D">
        <w:rPr>
          <w:rFonts w:ascii="Arial" w:hAnsi="Arial" w:cs="Arial"/>
          <w:color w:val="000000" w:themeColor="text1"/>
          <w:sz w:val="18"/>
          <w:szCs w:val="18"/>
        </w:rPr>
        <w:t xml:space="preserve">2016, </w:t>
      </w:r>
      <w:r w:rsidRPr="00654D63">
        <w:rPr>
          <w:rFonts w:ascii="Arial" w:hAnsi="Arial" w:cs="Arial"/>
          <w:color w:val="000000" w:themeColor="text1"/>
          <w:sz w:val="18"/>
          <w:szCs w:val="18"/>
        </w:rPr>
        <w:t>Oxidation process to produce a purified carboxylic acid product via solvent displacement and post oxidation, Eastman Chemical Company (Kingsport, TN, US), United States.</w:t>
      </w:r>
    </w:p>
    <w:p w14:paraId="5D2F7A63" w14:textId="4F04FA85" w:rsidR="004F2C8A" w:rsidRPr="000E7C16" w:rsidRDefault="00654D63" w:rsidP="004F2C8A">
      <w:pPr>
        <w:pStyle w:val="EndNoteBibliography"/>
        <w:spacing w:line="276" w:lineRule="auto"/>
        <w:ind w:left="426" w:hanging="426"/>
        <w:jc w:val="thaiDistribute"/>
        <w:rPr>
          <w:rFonts w:ascii="Arial" w:hAnsi="Arial" w:cs="Arial"/>
          <w:sz w:val="18"/>
          <w:szCs w:val="18"/>
        </w:rPr>
      </w:pPr>
      <w:r w:rsidRPr="000E7C16">
        <w:rPr>
          <w:rFonts w:ascii="Arial" w:hAnsi="Arial" w:cs="Arial"/>
          <w:sz w:val="18"/>
          <w:szCs w:val="18"/>
        </w:rPr>
        <w:t>Davis</w:t>
      </w:r>
      <w:r w:rsidR="000E7C16" w:rsidRPr="000E7C16">
        <w:rPr>
          <w:rFonts w:ascii="Arial" w:hAnsi="Arial" w:cs="Arial"/>
          <w:sz w:val="18"/>
          <w:szCs w:val="18"/>
        </w:rPr>
        <w:t xml:space="preserve"> S.E.</w:t>
      </w:r>
      <w:r w:rsidRPr="000E7C16">
        <w:rPr>
          <w:rFonts w:ascii="Arial" w:hAnsi="Arial" w:cs="Arial"/>
          <w:sz w:val="18"/>
          <w:szCs w:val="18"/>
        </w:rPr>
        <w:t>, Houk</w:t>
      </w:r>
      <w:r w:rsidR="000E7C16" w:rsidRPr="000E7C16">
        <w:rPr>
          <w:rFonts w:ascii="Arial" w:hAnsi="Arial" w:cs="Arial"/>
          <w:sz w:val="18"/>
          <w:szCs w:val="18"/>
        </w:rPr>
        <w:t xml:space="preserve"> L.R.</w:t>
      </w:r>
      <w:r w:rsidRPr="000E7C16">
        <w:rPr>
          <w:rFonts w:ascii="Arial" w:hAnsi="Arial" w:cs="Arial"/>
          <w:sz w:val="18"/>
          <w:szCs w:val="18"/>
        </w:rPr>
        <w:t>, Tamargo</w:t>
      </w:r>
      <w:r w:rsidR="000E7C16" w:rsidRPr="000E7C16">
        <w:rPr>
          <w:rFonts w:ascii="Arial" w:hAnsi="Arial" w:cs="Arial"/>
          <w:sz w:val="18"/>
          <w:szCs w:val="18"/>
        </w:rPr>
        <w:t xml:space="preserve"> E.C.</w:t>
      </w:r>
      <w:r w:rsidRPr="000E7C16">
        <w:rPr>
          <w:rFonts w:ascii="Arial" w:hAnsi="Arial" w:cs="Arial"/>
          <w:sz w:val="18"/>
          <w:szCs w:val="18"/>
        </w:rPr>
        <w:t>, Datye</w:t>
      </w:r>
      <w:r w:rsidR="000E7C16" w:rsidRPr="000E7C16">
        <w:rPr>
          <w:rFonts w:ascii="Arial" w:hAnsi="Arial" w:cs="Arial"/>
          <w:sz w:val="18"/>
          <w:szCs w:val="18"/>
        </w:rPr>
        <w:t xml:space="preserve"> A.K.</w:t>
      </w:r>
      <w:r w:rsidR="00ED5D8B" w:rsidRPr="000E7C16">
        <w:rPr>
          <w:rFonts w:ascii="Arial" w:hAnsi="Arial" w:cs="Arial"/>
          <w:sz w:val="18"/>
          <w:szCs w:val="18"/>
        </w:rPr>
        <w:t xml:space="preserve">, </w:t>
      </w:r>
      <w:r w:rsidRPr="000E7C16">
        <w:rPr>
          <w:rFonts w:ascii="Arial" w:hAnsi="Arial" w:cs="Arial"/>
          <w:sz w:val="18"/>
          <w:szCs w:val="18"/>
        </w:rPr>
        <w:t>Davis</w:t>
      </w:r>
      <w:r w:rsidR="000E7C16" w:rsidRPr="000E7C16">
        <w:rPr>
          <w:rFonts w:ascii="Arial" w:hAnsi="Arial" w:cs="Arial"/>
          <w:sz w:val="18"/>
          <w:szCs w:val="18"/>
        </w:rPr>
        <w:t xml:space="preserve"> R.J.</w:t>
      </w:r>
      <w:r w:rsidRPr="000E7C16">
        <w:rPr>
          <w:rFonts w:ascii="Arial" w:hAnsi="Arial" w:cs="Arial"/>
          <w:sz w:val="18"/>
          <w:szCs w:val="18"/>
        </w:rPr>
        <w:t xml:space="preserve">, 2011, Oxidation of 5-hydroxymethylfurfural over supported Pt, Pd and Au catalysts, Catalysis Today, 160(11), </w:t>
      </w:r>
      <w:r w:rsidR="00ED5D8B" w:rsidRPr="000E7C16">
        <w:rPr>
          <w:rFonts w:ascii="Arial" w:hAnsi="Arial" w:cs="Arial"/>
          <w:sz w:val="18"/>
          <w:szCs w:val="18"/>
        </w:rPr>
        <w:t>55-60.</w:t>
      </w:r>
    </w:p>
    <w:p w14:paraId="0D0BAC71" w14:textId="77777777" w:rsidR="000E7C16" w:rsidRPr="000E7C16" w:rsidRDefault="000E7C16">
      <w:pPr>
        <w:pStyle w:val="EndNoteBibliography"/>
        <w:spacing w:line="276" w:lineRule="auto"/>
        <w:ind w:left="426" w:hanging="426"/>
        <w:jc w:val="thaiDistribute"/>
        <w:rPr>
          <w:rFonts w:ascii="Arial" w:hAnsi="Arial" w:cs="Arial"/>
          <w:sz w:val="18"/>
          <w:szCs w:val="18"/>
        </w:rPr>
      </w:pPr>
    </w:p>
    <w:sectPr w:rsidR="000E7C16" w:rsidRPr="000E7C16"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46ED01" w14:textId="77777777" w:rsidR="00A15C59" w:rsidRDefault="00A15C59" w:rsidP="004F5E36">
      <w:r>
        <w:separator/>
      </w:r>
    </w:p>
  </w:endnote>
  <w:endnote w:type="continuationSeparator" w:id="0">
    <w:p w14:paraId="5E64C44C" w14:textId="77777777" w:rsidR="00A15C59" w:rsidRDefault="00A15C59"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algun Gothic">
    <w:panose1 w:val="020B0503020000020004"/>
    <w:charset w:val="81"/>
    <w:family w:val="swiss"/>
    <w:pitch w:val="variable"/>
    <w:sig w:usb0="9000002F" w:usb1="29D77CFB" w:usb2="00000012" w:usb3="00000000" w:csb0="00080001" w:csb1="00000000"/>
  </w:font>
  <w:font w:name="AdvP6960">
    <w:altName w:val="Times New Roman"/>
    <w:panose1 w:val="020B0604020202020204"/>
    <w:charset w:val="4D"/>
    <w:family w:val="roman"/>
    <w:notTrueType/>
    <w:pitch w:val="default"/>
    <w:sig w:usb0="00000003" w:usb1="00000000" w:usb2="00000000" w:usb3="00000000" w:csb0="00000001" w:csb1="00000000"/>
  </w:font>
  <w:font w:name="Browallia New">
    <w:panose1 w:val="020B0604020202020204"/>
    <w:charset w:val="DE"/>
    <w:family w:val="swiss"/>
    <w:pitch w:val="variable"/>
    <w:sig w:usb0="81000003" w:usb1="00000000" w:usb2="00000000" w:usb3="00000000" w:csb0="00010001" w:csb1="00000000"/>
  </w:font>
  <w:font w:name="TH SarabunPSK">
    <w:panose1 w:val="020B0500040200020003"/>
    <w:charset w:val="DE"/>
    <w:family w:val="swiss"/>
    <w:pitch w:val="variable"/>
    <w:sig w:usb0="A100006F" w:usb1="5000205A" w:usb2="00000000" w:usb3="00000000" w:csb0="00010193"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FFF245" w14:textId="77777777" w:rsidR="00A15C59" w:rsidRDefault="00A15C59" w:rsidP="004F5E36">
      <w:r>
        <w:separator/>
      </w:r>
    </w:p>
  </w:footnote>
  <w:footnote w:type="continuationSeparator" w:id="0">
    <w:p w14:paraId="3D69E9D6" w14:textId="77777777" w:rsidR="00A15C59" w:rsidRDefault="00A15C59"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81529DD8"/>
    <w:lvl w:ilvl="0">
      <w:start w:val="1"/>
      <w:numFmt w:val="decimal"/>
      <w:suff w:val="space"/>
      <w:lvlText w:val="Chapter %1"/>
      <w:lvlJc w:val="left"/>
      <w:pPr>
        <w:ind w:left="0" w:firstLine="0"/>
      </w:pPr>
      <w:rPr>
        <w:rFonts w:hint="default"/>
      </w:rPr>
    </w:lvl>
    <w:lvl w:ilvl="1">
      <w:start w:val="4"/>
      <w:numFmt w:val="decimal"/>
      <w:lvlText w:val="%2."/>
      <w:lvlJc w:val="left"/>
      <w:pPr>
        <w:ind w:left="360" w:hanging="36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0"/>
  </w:num>
  <w:num w:numId="16" w16cid:durableId="1977102699">
    <w:abstractNumId w:val="19"/>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3EFB"/>
    <w:rsid w:val="000052FB"/>
    <w:rsid w:val="00005884"/>
    <w:rsid w:val="00005A19"/>
    <w:rsid w:val="000117CB"/>
    <w:rsid w:val="000173F9"/>
    <w:rsid w:val="0003148D"/>
    <w:rsid w:val="00031EEC"/>
    <w:rsid w:val="0003472C"/>
    <w:rsid w:val="00051566"/>
    <w:rsid w:val="000562A9"/>
    <w:rsid w:val="00062A9A"/>
    <w:rsid w:val="00065058"/>
    <w:rsid w:val="0007418D"/>
    <w:rsid w:val="000848EE"/>
    <w:rsid w:val="00086C39"/>
    <w:rsid w:val="000A013F"/>
    <w:rsid w:val="000A03B2"/>
    <w:rsid w:val="000B6F91"/>
    <w:rsid w:val="000B7794"/>
    <w:rsid w:val="000D0268"/>
    <w:rsid w:val="000D07DA"/>
    <w:rsid w:val="000D34BE"/>
    <w:rsid w:val="000E102F"/>
    <w:rsid w:val="000E36F1"/>
    <w:rsid w:val="000E3A73"/>
    <w:rsid w:val="000E414A"/>
    <w:rsid w:val="000E75FD"/>
    <w:rsid w:val="000E7C16"/>
    <w:rsid w:val="000F093C"/>
    <w:rsid w:val="000F787B"/>
    <w:rsid w:val="00101F02"/>
    <w:rsid w:val="0012091F"/>
    <w:rsid w:val="00124AAD"/>
    <w:rsid w:val="00126BC2"/>
    <w:rsid w:val="001308B6"/>
    <w:rsid w:val="0013121F"/>
    <w:rsid w:val="00131FE6"/>
    <w:rsid w:val="0013263F"/>
    <w:rsid w:val="00132EDB"/>
    <w:rsid w:val="001331DF"/>
    <w:rsid w:val="00134DE4"/>
    <w:rsid w:val="0014034D"/>
    <w:rsid w:val="00140FE3"/>
    <w:rsid w:val="00144D16"/>
    <w:rsid w:val="00150E59"/>
    <w:rsid w:val="001514E1"/>
    <w:rsid w:val="00152DE3"/>
    <w:rsid w:val="00164CF9"/>
    <w:rsid w:val="00165E04"/>
    <w:rsid w:val="001667A6"/>
    <w:rsid w:val="00176ACA"/>
    <w:rsid w:val="00177EBE"/>
    <w:rsid w:val="00180FA7"/>
    <w:rsid w:val="00184AD6"/>
    <w:rsid w:val="001977B3"/>
    <w:rsid w:val="001A1B14"/>
    <w:rsid w:val="001A4AF7"/>
    <w:rsid w:val="001B0349"/>
    <w:rsid w:val="001B1E93"/>
    <w:rsid w:val="001B65C1"/>
    <w:rsid w:val="001C260F"/>
    <w:rsid w:val="001C33F1"/>
    <w:rsid w:val="001C37F5"/>
    <w:rsid w:val="001C684B"/>
    <w:rsid w:val="001D0CFB"/>
    <w:rsid w:val="001D21AF"/>
    <w:rsid w:val="001D53FC"/>
    <w:rsid w:val="001D5CD0"/>
    <w:rsid w:val="001F42A5"/>
    <w:rsid w:val="001F7B9D"/>
    <w:rsid w:val="00201C93"/>
    <w:rsid w:val="0022099E"/>
    <w:rsid w:val="002224B4"/>
    <w:rsid w:val="002447EF"/>
    <w:rsid w:val="00250698"/>
    <w:rsid w:val="00251550"/>
    <w:rsid w:val="00251D08"/>
    <w:rsid w:val="002568FE"/>
    <w:rsid w:val="00260601"/>
    <w:rsid w:val="00263B05"/>
    <w:rsid w:val="0026677D"/>
    <w:rsid w:val="0027221A"/>
    <w:rsid w:val="00275B61"/>
    <w:rsid w:val="00280FAF"/>
    <w:rsid w:val="002822F3"/>
    <w:rsid w:val="00282656"/>
    <w:rsid w:val="00290085"/>
    <w:rsid w:val="00296B83"/>
    <w:rsid w:val="00296FAE"/>
    <w:rsid w:val="002A7F5B"/>
    <w:rsid w:val="002B4015"/>
    <w:rsid w:val="002B78CE"/>
    <w:rsid w:val="002C2FB6"/>
    <w:rsid w:val="002E5FA7"/>
    <w:rsid w:val="002F3309"/>
    <w:rsid w:val="003008CE"/>
    <w:rsid w:val="003009B7"/>
    <w:rsid w:val="00300E56"/>
    <w:rsid w:val="0030152C"/>
    <w:rsid w:val="0030469C"/>
    <w:rsid w:val="00313338"/>
    <w:rsid w:val="00321CA6"/>
    <w:rsid w:val="00323763"/>
    <w:rsid w:val="00323C5F"/>
    <w:rsid w:val="0032493A"/>
    <w:rsid w:val="003276D6"/>
    <w:rsid w:val="00334C09"/>
    <w:rsid w:val="00347707"/>
    <w:rsid w:val="00351235"/>
    <w:rsid w:val="003723D4"/>
    <w:rsid w:val="00381905"/>
    <w:rsid w:val="00384CC8"/>
    <w:rsid w:val="003871FD"/>
    <w:rsid w:val="003A1E30"/>
    <w:rsid w:val="003A1EC8"/>
    <w:rsid w:val="003A2829"/>
    <w:rsid w:val="003A7D1C"/>
    <w:rsid w:val="003B304B"/>
    <w:rsid w:val="003B3146"/>
    <w:rsid w:val="003D1E02"/>
    <w:rsid w:val="003E496F"/>
    <w:rsid w:val="003F015E"/>
    <w:rsid w:val="00400414"/>
    <w:rsid w:val="00402DB9"/>
    <w:rsid w:val="0040498B"/>
    <w:rsid w:val="0041446B"/>
    <w:rsid w:val="00435E35"/>
    <w:rsid w:val="0044071E"/>
    <w:rsid w:val="0044329C"/>
    <w:rsid w:val="00453E24"/>
    <w:rsid w:val="00457456"/>
    <w:rsid w:val="004577FE"/>
    <w:rsid w:val="00457B9C"/>
    <w:rsid w:val="00457C96"/>
    <w:rsid w:val="0046164A"/>
    <w:rsid w:val="004628D2"/>
    <w:rsid w:val="00462DCD"/>
    <w:rsid w:val="004648AD"/>
    <w:rsid w:val="004703A9"/>
    <w:rsid w:val="004760DE"/>
    <w:rsid w:val="004763D7"/>
    <w:rsid w:val="00491C68"/>
    <w:rsid w:val="004A004E"/>
    <w:rsid w:val="004A24CF"/>
    <w:rsid w:val="004A5E57"/>
    <w:rsid w:val="004B6A6A"/>
    <w:rsid w:val="004C194F"/>
    <w:rsid w:val="004C3D1D"/>
    <w:rsid w:val="004C3D84"/>
    <w:rsid w:val="004C7913"/>
    <w:rsid w:val="004E36F4"/>
    <w:rsid w:val="004E4DD6"/>
    <w:rsid w:val="004F1343"/>
    <w:rsid w:val="004F2C8A"/>
    <w:rsid w:val="004F5E36"/>
    <w:rsid w:val="005007D1"/>
    <w:rsid w:val="00507B47"/>
    <w:rsid w:val="00507BEF"/>
    <w:rsid w:val="00507CC9"/>
    <w:rsid w:val="005119A5"/>
    <w:rsid w:val="00514347"/>
    <w:rsid w:val="005278B7"/>
    <w:rsid w:val="00532016"/>
    <w:rsid w:val="005346C8"/>
    <w:rsid w:val="0054297F"/>
    <w:rsid w:val="00543E7D"/>
    <w:rsid w:val="00544722"/>
    <w:rsid w:val="00547A68"/>
    <w:rsid w:val="005531C9"/>
    <w:rsid w:val="00570C43"/>
    <w:rsid w:val="00580302"/>
    <w:rsid w:val="00592274"/>
    <w:rsid w:val="00597555"/>
    <w:rsid w:val="005A79BD"/>
    <w:rsid w:val="005B2110"/>
    <w:rsid w:val="005B2956"/>
    <w:rsid w:val="005B61E6"/>
    <w:rsid w:val="005C77E1"/>
    <w:rsid w:val="005D668A"/>
    <w:rsid w:val="005D6A2F"/>
    <w:rsid w:val="005E0592"/>
    <w:rsid w:val="005E1A82"/>
    <w:rsid w:val="005E794C"/>
    <w:rsid w:val="005F0A28"/>
    <w:rsid w:val="005F0E5E"/>
    <w:rsid w:val="005F7B53"/>
    <w:rsid w:val="00600535"/>
    <w:rsid w:val="00606FB1"/>
    <w:rsid w:val="00610CD6"/>
    <w:rsid w:val="00610E57"/>
    <w:rsid w:val="00620DEE"/>
    <w:rsid w:val="00621F92"/>
    <w:rsid w:val="0062280A"/>
    <w:rsid w:val="006231E1"/>
    <w:rsid w:val="00625639"/>
    <w:rsid w:val="00631B33"/>
    <w:rsid w:val="0064184D"/>
    <w:rsid w:val="006422CC"/>
    <w:rsid w:val="00651D18"/>
    <w:rsid w:val="00654D63"/>
    <w:rsid w:val="00660E3E"/>
    <w:rsid w:val="00662E74"/>
    <w:rsid w:val="00664F9F"/>
    <w:rsid w:val="00667FA6"/>
    <w:rsid w:val="00680C23"/>
    <w:rsid w:val="00683E23"/>
    <w:rsid w:val="00690F08"/>
    <w:rsid w:val="00693766"/>
    <w:rsid w:val="006A2C9A"/>
    <w:rsid w:val="006A3281"/>
    <w:rsid w:val="006A7549"/>
    <w:rsid w:val="006B094B"/>
    <w:rsid w:val="006B4888"/>
    <w:rsid w:val="006B48E0"/>
    <w:rsid w:val="006C16CD"/>
    <w:rsid w:val="006C2E45"/>
    <w:rsid w:val="006C359C"/>
    <w:rsid w:val="006C5579"/>
    <w:rsid w:val="006D0F8D"/>
    <w:rsid w:val="006D6E8B"/>
    <w:rsid w:val="006D7209"/>
    <w:rsid w:val="006E16C4"/>
    <w:rsid w:val="006E437D"/>
    <w:rsid w:val="006E737D"/>
    <w:rsid w:val="006F75D3"/>
    <w:rsid w:val="00707DD1"/>
    <w:rsid w:val="00713973"/>
    <w:rsid w:val="00720A24"/>
    <w:rsid w:val="00720E0F"/>
    <w:rsid w:val="00732386"/>
    <w:rsid w:val="0073321B"/>
    <w:rsid w:val="0073514D"/>
    <w:rsid w:val="007447F3"/>
    <w:rsid w:val="0075499F"/>
    <w:rsid w:val="007617CC"/>
    <w:rsid w:val="00761DA4"/>
    <w:rsid w:val="00765DF0"/>
    <w:rsid w:val="007661C8"/>
    <w:rsid w:val="0077098D"/>
    <w:rsid w:val="00785BF9"/>
    <w:rsid w:val="007931FA"/>
    <w:rsid w:val="007A06E2"/>
    <w:rsid w:val="007A4861"/>
    <w:rsid w:val="007A7BBA"/>
    <w:rsid w:val="007B0C50"/>
    <w:rsid w:val="007B48F9"/>
    <w:rsid w:val="007B59A9"/>
    <w:rsid w:val="007C1A43"/>
    <w:rsid w:val="007D0951"/>
    <w:rsid w:val="007D1251"/>
    <w:rsid w:val="007E24A4"/>
    <w:rsid w:val="007F27C8"/>
    <w:rsid w:val="0080013E"/>
    <w:rsid w:val="0080133C"/>
    <w:rsid w:val="00810F96"/>
    <w:rsid w:val="00813288"/>
    <w:rsid w:val="008168FC"/>
    <w:rsid w:val="00830996"/>
    <w:rsid w:val="00830A6E"/>
    <w:rsid w:val="008314D7"/>
    <w:rsid w:val="008345F1"/>
    <w:rsid w:val="00865B07"/>
    <w:rsid w:val="008667EA"/>
    <w:rsid w:val="0087637F"/>
    <w:rsid w:val="00885705"/>
    <w:rsid w:val="00892AD5"/>
    <w:rsid w:val="008A1512"/>
    <w:rsid w:val="008D2887"/>
    <w:rsid w:val="008D32B9"/>
    <w:rsid w:val="008D433B"/>
    <w:rsid w:val="008D4A16"/>
    <w:rsid w:val="008E209A"/>
    <w:rsid w:val="008E45BC"/>
    <w:rsid w:val="008E566E"/>
    <w:rsid w:val="0090161A"/>
    <w:rsid w:val="00901EB6"/>
    <w:rsid w:val="009041F8"/>
    <w:rsid w:val="00904C62"/>
    <w:rsid w:val="00922BA8"/>
    <w:rsid w:val="00924DAC"/>
    <w:rsid w:val="00927058"/>
    <w:rsid w:val="009332A9"/>
    <w:rsid w:val="0094104E"/>
    <w:rsid w:val="00942750"/>
    <w:rsid w:val="009450CE"/>
    <w:rsid w:val="009459BB"/>
    <w:rsid w:val="00947179"/>
    <w:rsid w:val="0095164B"/>
    <w:rsid w:val="00952EA8"/>
    <w:rsid w:val="00954090"/>
    <w:rsid w:val="009573E7"/>
    <w:rsid w:val="00963E05"/>
    <w:rsid w:val="00964A45"/>
    <w:rsid w:val="00967843"/>
    <w:rsid w:val="00967D54"/>
    <w:rsid w:val="00971028"/>
    <w:rsid w:val="00976AE8"/>
    <w:rsid w:val="009903FB"/>
    <w:rsid w:val="00993B84"/>
    <w:rsid w:val="00996483"/>
    <w:rsid w:val="00996F5A"/>
    <w:rsid w:val="009B041A"/>
    <w:rsid w:val="009C0C3E"/>
    <w:rsid w:val="009C37C3"/>
    <w:rsid w:val="009C7C86"/>
    <w:rsid w:val="009D2FF7"/>
    <w:rsid w:val="009D52A0"/>
    <w:rsid w:val="009E7884"/>
    <w:rsid w:val="009E788A"/>
    <w:rsid w:val="009F0E08"/>
    <w:rsid w:val="00A079AE"/>
    <w:rsid w:val="00A14092"/>
    <w:rsid w:val="00A15C59"/>
    <w:rsid w:val="00A1763D"/>
    <w:rsid w:val="00A17CEC"/>
    <w:rsid w:val="00A22CE1"/>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26417"/>
    <w:rsid w:val="00B315A6"/>
    <w:rsid w:val="00B31813"/>
    <w:rsid w:val="00B33365"/>
    <w:rsid w:val="00B530F1"/>
    <w:rsid w:val="00B57900"/>
    <w:rsid w:val="00B57B36"/>
    <w:rsid w:val="00B57E6F"/>
    <w:rsid w:val="00B71698"/>
    <w:rsid w:val="00B75111"/>
    <w:rsid w:val="00B8686D"/>
    <w:rsid w:val="00B93F69"/>
    <w:rsid w:val="00BB1DDC"/>
    <w:rsid w:val="00BC30C9"/>
    <w:rsid w:val="00BC46AD"/>
    <w:rsid w:val="00BD077D"/>
    <w:rsid w:val="00BD4D4D"/>
    <w:rsid w:val="00BE3E58"/>
    <w:rsid w:val="00BE4A61"/>
    <w:rsid w:val="00BF1EB0"/>
    <w:rsid w:val="00C01616"/>
    <w:rsid w:val="00C0162B"/>
    <w:rsid w:val="00C068ED"/>
    <w:rsid w:val="00C208E9"/>
    <w:rsid w:val="00C22E0C"/>
    <w:rsid w:val="00C345B1"/>
    <w:rsid w:val="00C40142"/>
    <w:rsid w:val="00C52C3C"/>
    <w:rsid w:val="00C540F2"/>
    <w:rsid w:val="00C5492E"/>
    <w:rsid w:val="00C57182"/>
    <w:rsid w:val="00C57863"/>
    <w:rsid w:val="00C640AF"/>
    <w:rsid w:val="00C655FD"/>
    <w:rsid w:val="00C75407"/>
    <w:rsid w:val="00C841C6"/>
    <w:rsid w:val="00C870A8"/>
    <w:rsid w:val="00C94434"/>
    <w:rsid w:val="00C95181"/>
    <w:rsid w:val="00C95FA1"/>
    <w:rsid w:val="00CA04C0"/>
    <w:rsid w:val="00CA0D75"/>
    <w:rsid w:val="00CA1C95"/>
    <w:rsid w:val="00CA5A9C"/>
    <w:rsid w:val="00CB2614"/>
    <w:rsid w:val="00CB6DA0"/>
    <w:rsid w:val="00CC4C20"/>
    <w:rsid w:val="00CC69FC"/>
    <w:rsid w:val="00CD3517"/>
    <w:rsid w:val="00CD5FE2"/>
    <w:rsid w:val="00CE7C68"/>
    <w:rsid w:val="00D02B4C"/>
    <w:rsid w:val="00D040C4"/>
    <w:rsid w:val="00D20AD1"/>
    <w:rsid w:val="00D2582C"/>
    <w:rsid w:val="00D26AB2"/>
    <w:rsid w:val="00D322B9"/>
    <w:rsid w:val="00D407A2"/>
    <w:rsid w:val="00D46B7E"/>
    <w:rsid w:val="00D57C84"/>
    <w:rsid w:val="00D6057D"/>
    <w:rsid w:val="00D71640"/>
    <w:rsid w:val="00D836C5"/>
    <w:rsid w:val="00D83CE3"/>
    <w:rsid w:val="00D84576"/>
    <w:rsid w:val="00D95419"/>
    <w:rsid w:val="00DA1399"/>
    <w:rsid w:val="00DA24C6"/>
    <w:rsid w:val="00DA4D7B"/>
    <w:rsid w:val="00DD0BFF"/>
    <w:rsid w:val="00DD271C"/>
    <w:rsid w:val="00DE264A"/>
    <w:rsid w:val="00DF5072"/>
    <w:rsid w:val="00E02D18"/>
    <w:rsid w:val="00E041E7"/>
    <w:rsid w:val="00E23CA1"/>
    <w:rsid w:val="00E409A8"/>
    <w:rsid w:val="00E47D61"/>
    <w:rsid w:val="00E50C12"/>
    <w:rsid w:val="00E65B91"/>
    <w:rsid w:val="00E7209D"/>
    <w:rsid w:val="00E72EAD"/>
    <w:rsid w:val="00E77223"/>
    <w:rsid w:val="00E83597"/>
    <w:rsid w:val="00E8528B"/>
    <w:rsid w:val="00E85B94"/>
    <w:rsid w:val="00E978D0"/>
    <w:rsid w:val="00EA4613"/>
    <w:rsid w:val="00EA7F91"/>
    <w:rsid w:val="00EB1523"/>
    <w:rsid w:val="00EB5607"/>
    <w:rsid w:val="00EC0E49"/>
    <w:rsid w:val="00EC101F"/>
    <w:rsid w:val="00EC1D9F"/>
    <w:rsid w:val="00EC6725"/>
    <w:rsid w:val="00ED5D8B"/>
    <w:rsid w:val="00EE0131"/>
    <w:rsid w:val="00EE17B0"/>
    <w:rsid w:val="00EE42E3"/>
    <w:rsid w:val="00EE6D25"/>
    <w:rsid w:val="00EF06D9"/>
    <w:rsid w:val="00EF0982"/>
    <w:rsid w:val="00EF1055"/>
    <w:rsid w:val="00F0687D"/>
    <w:rsid w:val="00F126A5"/>
    <w:rsid w:val="00F21565"/>
    <w:rsid w:val="00F3049E"/>
    <w:rsid w:val="00F30C64"/>
    <w:rsid w:val="00F31851"/>
    <w:rsid w:val="00F32BA2"/>
    <w:rsid w:val="00F32CDB"/>
    <w:rsid w:val="00F3348F"/>
    <w:rsid w:val="00F37280"/>
    <w:rsid w:val="00F41EE4"/>
    <w:rsid w:val="00F50E82"/>
    <w:rsid w:val="00F565FE"/>
    <w:rsid w:val="00F63A70"/>
    <w:rsid w:val="00F63D8C"/>
    <w:rsid w:val="00F7534E"/>
    <w:rsid w:val="00F93EDF"/>
    <w:rsid w:val="00FA1802"/>
    <w:rsid w:val="00FA21D0"/>
    <w:rsid w:val="00FA5F5F"/>
    <w:rsid w:val="00FB730C"/>
    <w:rsid w:val="00FC2695"/>
    <w:rsid w:val="00FC3E03"/>
    <w:rsid w:val="00FC3FC1"/>
    <w:rsid w:val="00FD380E"/>
    <w:rsid w:val="00FD5034"/>
    <w:rsid w:val="00FD6472"/>
  </w:rsids>
  <m:mathPr>
    <m:mathFont m:val="Cambria Math"/>
    <m:brkBin m:val="before"/>
    <m:brkBinSub m:val="--"/>
    <m:smallFrac m:val="0"/>
    <m:dispDef/>
    <m:lMargin m:val="0"/>
    <m:rMargin m:val="0"/>
    <m:defJc m:val="centerGroup"/>
    <m:wrapIndent m:val="1440"/>
    <m:intLim m:val="subSup"/>
    <m:naryLim m:val="undOvr"/>
  </m:mathPr>
  <w:themeFontLang w:val="it-IT"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qFormat/>
    <w:rsid w:val="00180FA7"/>
    <w:pPr>
      <w:spacing w:after="0" w:line="240" w:lineRule="auto"/>
    </w:pPr>
    <w:rPr>
      <w:rFonts w:ascii="Times New Roman" w:eastAsia="Times New Roman" w:hAnsi="Times New Roman" w:cs="Times New Roman"/>
      <w:sz w:val="24"/>
      <w:szCs w:val="24"/>
      <w:lang w:val="en-TH" w:bidi="th-TH"/>
    </w:rPr>
  </w:style>
  <w:style w:type="paragraph" w:styleId="Heading1">
    <w:name w:val="heading 1"/>
    <w:basedOn w:val="CETHeading1"/>
    <w:next w:val="Normal"/>
    <w:link w:val="Heading1Char"/>
    <w:uiPriority w:val="9"/>
    <w:qFormat/>
    <w:rsid w:val="004F5E36"/>
    <w:pPr>
      <w:tabs>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24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tabs>
        <w:tab w:val="right" w:pos="7100"/>
      </w:tabs>
      <w:spacing w:after="120" w:line="264" w:lineRule="auto"/>
      <w:jc w:val="both"/>
    </w:pPr>
    <w:rPr>
      <w:rFonts w:ascii="Arial" w:hAnsi="Arial"/>
      <w:sz w:val="18"/>
      <w:szCs w:val="20"/>
      <w:lang w:val="en-GB" w:bidi="ar-SA"/>
    </w:r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rPr>
      <w:b/>
      <w:bCs/>
      <w:color w:val="4F81BD" w:themeColor="accent1"/>
      <w:szCs w:val="18"/>
    </w:rPr>
  </w:style>
  <w:style w:type="paragraph" w:styleId="List">
    <w:name w:val="List"/>
    <w:basedOn w:val="Normal"/>
    <w:uiPriority w:val="99"/>
    <w:semiHidden/>
    <w:unhideWhenUsed/>
    <w:rsid w:val="0003148D"/>
    <w:pPr>
      <w:tabs>
        <w:tab w:val="right" w:pos="7100"/>
      </w:tabs>
      <w:spacing w:line="264" w:lineRule="auto"/>
      <w:ind w:left="283" w:hanging="283"/>
      <w:contextualSpacing/>
      <w:jc w:val="both"/>
    </w:pPr>
    <w:rPr>
      <w:rFonts w:ascii="Arial" w:hAnsi="Arial"/>
      <w:sz w:val="18"/>
      <w:szCs w:val="20"/>
      <w:lang w:val="en-GB" w:bidi="ar-SA"/>
    </w:r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tabs>
        <w:tab w:val="right" w:pos="7100"/>
      </w:tabs>
      <w:ind w:left="220" w:hanging="220"/>
      <w:jc w:val="both"/>
    </w:pPr>
    <w:rPr>
      <w:rFonts w:ascii="Arial" w:hAnsi="Arial"/>
      <w:sz w:val="18"/>
      <w:szCs w:val="20"/>
      <w:lang w:val="en-GB" w:bidi="ar-SA"/>
    </w:rPr>
  </w:style>
  <w:style w:type="paragraph" w:styleId="Index2">
    <w:name w:val="index 2"/>
    <w:basedOn w:val="Normal"/>
    <w:next w:val="Normal"/>
    <w:autoRedefine/>
    <w:uiPriority w:val="99"/>
    <w:semiHidden/>
    <w:unhideWhenUsed/>
    <w:rsid w:val="0003148D"/>
    <w:pPr>
      <w:ind w:left="440" w:hanging="220"/>
    </w:pPr>
  </w:style>
  <w:style w:type="paragraph" w:styleId="Index3">
    <w:name w:val="index 3"/>
    <w:basedOn w:val="Normal"/>
    <w:next w:val="Normal"/>
    <w:autoRedefine/>
    <w:uiPriority w:val="99"/>
    <w:semiHidden/>
    <w:unhideWhenUsed/>
    <w:rsid w:val="0003148D"/>
    <w:pPr>
      <w:ind w:left="660" w:hanging="220"/>
    </w:pPr>
  </w:style>
  <w:style w:type="paragraph" w:styleId="Index4">
    <w:name w:val="index 4"/>
    <w:basedOn w:val="Normal"/>
    <w:next w:val="Normal"/>
    <w:autoRedefine/>
    <w:uiPriority w:val="99"/>
    <w:semiHidden/>
    <w:unhideWhenUsed/>
    <w:rsid w:val="0003148D"/>
    <w:pPr>
      <w:ind w:left="880" w:hanging="220"/>
    </w:pPr>
  </w:style>
  <w:style w:type="paragraph" w:styleId="Index5">
    <w:name w:val="index 5"/>
    <w:basedOn w:val="Normal"/>
    <w:next w:val="Normal"/>
    <w:autoRedefine/>
    <w:uiPriority w:val="99"/>
    <w:semiHidden/>
    <w:unhideWhenUsed/>
    <w:rsid w:val="0003148D"/>
    <w:pPr>
      <w:ind w:left="1100" w:hanging="220"/>
    </w:pPr>
  </w:style>
  <w:style w:type="paragraph" w:styleId="Index6">
    <w:name w:val="index 6"/>
    <w:basedOn w:val="Normal"/>
    <w:next w:val="Normal"/>
    <w:autoRedefine/>
    <w:uiPriority w:val="99"/>
    <w:semiHidden/>
    <w:unhideWhenUsed/>
    <w:rsid w:val="0003148D"/>
    <w:pPr>
      <w:ind w:left="1320" w:hanging="220"/>
    </w:pPr>
  </w:style>
  <w:style w:type="paragraph" w:styleId="Index7">
    <w:name w:val="index 7"/>
    <w:basedOn w:val="Normal"/>
    <w:next w:val="Normal"/>
    <w:autoRedefine/>
    <w:uiPriority w:val="99"/>
    <w:semiHidden/>
    <w:unhideWhenUsed/>
    <w:rsid w:val="0003148D"/>
    <w:pPr>
      <w:ind w:left="1540" w:hanging="220"/>
    </w:pPr>
  </w:style>
  <w:style w:type="paragraph" w:styleId="Index8">
    <w:name w:val="index 8"/>
    <w:basedOn w:val="Normal"/>
    <w:next w:val="Normal"/>
    <w:autoRedefine/>
    <w:uiPriority w:val="99"/>
    <w:semiHidden/>
    <w:unhideWhenUsed/>
    <w:rsid w:val="0003148D"/>
    <w:pPr>
      <w:ind w:left="1760" w:hanging="220"/>
    </w:pPr>
  </w:style>
  <w:style w:type="paragraph" w:styleId="Index9">
    <w:name w:val="index 9"/>
    <w:basedOn w:val="Normal"/>
    <w:next w:val="Normal"/>
    <w:autoRedefine/>
    <w:uiPriority w:val="99"/>
    <w:semiHidden/>
    <w:unhideWhenUsed/>
    <w:rsid w:val="0003148D"/>
    <w:pPr>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tabs>
        <w:tab w:val="right" w:pos="7100"/>
      </w:tabs>
      <w:ind w:left="2880"/>
      <w:jc w:val="both"/>
    </w:pPr>
    <w:rPr>
      <w:rFonts w:asciiTheme="majorHAnsi" w:eastAsiaTheme="majorEastAsia" w:hAnsiTheme="majorHAnsi" w:cstheme="majorBidi"/>
      <w:lang w:val="en-GB" w:bidi="ar-SA"/>
    </w:rPr>
  </w:style>
  <w:style w:type="paragraph" w:styleId="HTMLAddress">
    <w:name w:val="HTML Address"/>
    <w:basedOn w:val="Normal"/>
    <w:link w:val="HTMLAddressChar"/>
    <w:uiPriority w:val="99"/>
    <w:semiHidden/>
    <w:unhideWhenUsed/>
    <w:rsid w:val="0003148D"/>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tabs>
        <w:tab w:val="right" w:pos="7100"/>
      </w:tabs>
      <w:spacing w:line="264" w:lineRule="auto"/>
      <w:contextualSpacing/>
      <w:jc w:val="both"/>
    </w:pPr>
    <w:rPr>
      <w:rFonts w:ascii="Arial" w:hAnsi="Arial"/>
      <w:sz w:val="18"/>
      <w:szCs w:val="20"/>
      <w:lang w:val="en-GB" w:bidi="ar-SA"/>
    </w:r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tabs>
        <w:tab w:val="right" w:pos="7100"/>
      </w:tabs>
      <w:spacing w:line="264" w:lineRule="auto"/>
      <w:ind w:left="720"/>
      <w:jc w:val="both"/>
    </w:pPr>
    <w:rPr>
      <w:rFonts w:ascii="Arial" w:hAnsi="Arial"/>
      <w:sz w:val="18"/>
      <w:szCs w:val="20"/>
      <w:lang w:val="en-GB" w:bidi="ar-SA"/>
    </w:rPr>
  </w:style>
  <w:style w:type="paragraph" w:styleId="CommentText">
    <w:name w:val="annotation text"/>
    <w:basedOn w:val="Normal"/>
    <w:link w:val="CommentTextChar"/>
    <w:uiPriority w:val="99"/>
    <w:unhideWhenUsed/>
    <w:rsid w:val="0003148D"/>
    <w:pPr>
      <w:tabs>
        <w:tab w:val="right" w:pos="7100"/>
      </w:tabs>
      <w:jc w:val="both"/>
    </w:pPr>
    <w:rPr>
      <w:rFonts w:ascii="Arial" w:hAnsi="Arial"/>
      <w:sz w:val="18"/>
      <w:szCs w:val="20"/>
      <w:lang w:val="en-GB" w:bidi="ar-SA"/>
    </w:r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tabs>
        <w:tab w:val="right" w:pos="7100"/>
      </w:tabs>
      <w:spacing w:after="100" w:line="264" w:lineRule="auto"/>
      <w:jc w:val="both"/>
    </w:pPr>
    <w:rPr>
      <w:rFonts w:ascii="Arial" w:hAnsi="Arial"/>
      <w:sz w:val="18"/>
      <w:szCs w:val="20"/>
      <w:lang w:val="en-GB" w:bidi="ar-SA"/>
    </w:r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enter" w:pos="4819"/>
        <w:tab w:val="right" w:pos="9638"/>
      </w:tabs>
      <w:jc w:val="both"/>
    </w:pPr>
    <w:rPr>
      <w:rFonts w:ascii="Arial" w:hAnsi="Arial"/>
      <w:sz w:val="18"/>
      <w:szCs w:val="20"/>
      <w:lang w:val="en-GB" w:bidi="ar-SA"/>
    </w:r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enter" w:pos="4819"/>
        <w:tab w:val="right" w:pos="9638"/>
      </w:tabs>
      <w:jc w:val="both"/>
    </w:pPr>
    <w:rPr>
      <w:rFonts w:ascii="Arial" w:hAnsi="Arial"/>
      <w:sz w:val="18"/>
      <w:szCs w:val="20"/>
      <w:lang w:val="en-GB" w:bidi="ar-SA"/>
    </w:r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tabs>
        <w:tab w:val="right" w:pos="7100"/>
      </w:tabs>
      <w:spacing w:line="264" w:lineRule="auto"/>
      <w:ind w:left="720"/>
      <w:contextualSpacing/>
      <w:jc w:val="both"/>
    </w:pPr>
    <w:rPr>
      <w:rFonts w:ascii="Arial" w:hAnsi="Arial"/>
      <w:sz w:val="18"/>
      <w:szCs w:val="20"/>
      <w:lang w:val="en-GB" w:bidi="ar-SA"/>
    </w:rPr>
  </w:style>
  <w:style w:type="character" w:customStyle="1" w:styleId="gmail-apple-converted-space">
    <w:name w:val="gmail-apple-converted-space"/>
    <w:basedOn w:val="DefaultParagraphFont"/>
    <w:rsid w:val="00005A19"/>
  </w:style>
  <w:style w:type="character" w:styleId="UnresolvedMention">
    <w:name w:val="Unresolved Mention"/>
    <w:basedOn w:val="DefaultParagraphFont"/>
    <w:uiPriority w:val="99"/>
    <w:semiHidden/>
    <w:unhideWhenUsed/>
    <w:rsid w:val="000B7794"/>
    <w:rPr>
      <w:color w:val="605E5C"/>
      <w:shd w:val="clear" w:color="auto" w:fill="E1DFDD"/>
    </w:rPr>
  </w:style>
  <w:style w:type="paragraph" w:customStyle="1" w:styleId="Body">
    <w:name w:val="Body"/>
    <w:rsid w:val="00260601"/>
    <w:pPr>
      <w:spacing w:after="160" w:line="256" w:lineRule="auto"/>
    </w:pPr>
    <w:rPr>
      <w:rFonts w:ascii="Calibri" w:eastAsia="Calibri" w:hAnsi="Calibri" w:cs="Calibri"/>
      <w:color w:val="000000"/>
      <w:u w:color="000000"/>
      <w:lang w:val="en-US" w:bidi="th-TH"/>
    </w:rPr>
  </w:style>
  <w:style w:type="paragraph" w:customStyle="1" w:styleId="EndNoteBibliography">
    <w:name w:val="EndNote Bibliography"/>
    <w:basedOn w:val="Normal"/>
    <w:link w:val="EndNoteBibliographyChar"/>
    <w:rsid w:val="001A1B14"/>
    <w:pPr>
      <w:widowControl w:val="0"/>
      <w:wordWrap w:val="0"/>
      <w:autoSpaceDE w:val="0"/>
      <w:autoSpaceDN w:val="0"/>
      <w:ind w:left="284" w:hanging="284"/>
    </w:pPr>
    <w:rPr>
      <w:rFonts w:ascii="Malgun Gothic" w:eastAsia="Malgun Gothic" w:hAnsi="Malgun Gothic" w:cstheme="minorBidi"/>
      <w:noProof/>
      <w:kern w:val="2"/>
      <w:sz w:val="20"/>
      <w:szCs w:val="22"/>
      <w:lang w:val="en-US" w:eastAsia="ko-KR" w:bidi="ar-SA"/>
    </w:rPr>
  </w:style>
  <w:style w:type="character" w:customStyle="1" w:styleId="EndNoteBibliographyChar">
    <w:name w:val="EndNote Bibliography Char"/>
    <w:basedOn w:val="DefaultParagraphFont"/>
    <w:link w:val="EndNoteBibliography"/>
    <w:rsid w:val="001A1B14"/>
    <w:rPr>
      <w:rFonts w:ascii="Malgun Gothic" w:eastAsia="Malgun Gothic" w:hAnsi="Malgun Gothic"/>
      <w:noProof/>
      <w:kern w:val="2"/>
      <w:sz w:val="20"/>
      <w:lang w:val="en-US" w:eastAsia="ko-KR"/>
    </w:rPr>
  </w:style>
  <w:style w:type="character" w:styleId="FollowedHyperlink">
    <w:name w:val="FollowedHyperlink"/>
    <w:basedOn w:val="DefaultParagraphFont"/>
    <w:uiPriority w:val="99"/>
    <w:semiHidden/>
    <w:unhideWhenUsed/>
    <w:rsid w:val="0003472C"/>
    <w:rPr>
      <w:color w:val="800080" w:themeColor="followedHyperlink"/>
      <w:u w:val="single"/>
    </w:rPr>
  </w:style>
  <w:style w:type="character" w:customStyle="1" w:styleId="inqyif">
    <w:name w:val="inqyif"/>
    <w:basedOn w:val="DefaultParagraphFont"/>
    <w:rsid w:val="00690F08"/>
  </w:style>
  <w:style w:type="paragraph" w:customStyle="1" w:styleId="Default">
    <w:name w:val="Default"/>
    <w:rsid w:val="00CC69FC"/>
    <w:pPr>
      <w:autoSpaceDE w:val="0"/>
      <w:autoSpaceDN w:val="0"/>
      <w:adjustRightInd w:val="0"/>
      <w:spacing w:after="0" w:line="240" w:lineRule="auto"/>
    </w:pPr>
    <w:rPr>
      <w:rFonts w:ascii="Times New Roman" w:hAnsi="Times New Roman" w:cs="Times New Roman"/>
      <w:color w:val="000000"/>
      <w:sz w:val="24"/>
      <w:szCs w:val="24"/>
      <w:lang w:val="en-US"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tif"/><Relationship Id="rId26" Type="http://schemas.openxmlformats.org/officeDocument/2006/relationships/image" Target="media/image19.tif"/><Relationship Id="rId39" Type="http://schemas.openxmlformats.org/officeDocument/2006/relationships/theme" Target="theme/theme1.xml"/><Relationship Id="rId21" Type="http://schemas.openxmlformats.org/officeDocument/2006/relationships/image" Target="media/image14.jpe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tif"/><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tif"/><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688</TotalTime>
  <Pages>6</Pages>
  <Words>2572</Words>
  <Characters>14665</Characters>
  <Application>Microsoft Office Word</Application>
  <DocSecurity>0</DocSecurity>
  <Lines>122</Lines>
  <Paragraphs>34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Dipartimento CMIC - Politecnico di Milano</Company>
  <LinksUpToDate>false</LinksUpToDate>
  <CharactersWithSpaces>17203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Soipatta Soisuwan</cp:lastModifiedBy>
  <cp:revision>64</cp:revision>
  <cp:lastPrinted>2015-05-12T18:31:00Z</cp:lastPrinted>
  <dcterms:created xsi:type="dcterms:W3CDTF">2026-02-10T10:00:00Z</dcterms:created>
  <dcterms:modified xsi:type="dcterms:W3CDTF">2026-08-29T09:10:00Z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